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F679" w14:textId="53D6B5E2" w:rsidR="00C34670" w:rsidRDefault="00C34670" w:rsidP="00C346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литературы на лето для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14:paraId="39142EB9" w14:textId="77777777" w:rsidR="0003700E" w:rsidRPr="005523D3" w:rsidRDefault="0003700E" w:rsidP="0003700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523D3">
        <w:rPr>
          <w:rFonts w:ascii="Times New Roman" w:hAnsi="Times New Roman" w:cs="Times New Roman"/>
          <w:i/>
          <w:iCs/>
          <w:sz w:val="28"/>
          <w:szCs w:val="28"/>
        </w:rPr>
        <w:t>Из русской литературы XVIII века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56514A78" w14:textId="77777777" w:rsidR="0003700E" w:rsidRPr="00BF4F86" w:rsidRDefault="0003700E" w:rsidP="0003700E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 xml:space="preserve">Н. М. Карамзин.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4F86">
        <w:rPr>
          <w:rFonts w:ascii="Times New Roman" w:hAnsi="Times New Roman" w:cs="Times New Roman"/>
          <w:sz w:val="28"/>
          <w:szCs w:val="28"/>
        </w:rPr>
        <w:t>Наталья, боярская дочь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4F86">
        <w:rPr>
          <w:rFonts w:ascii="Times New Roman" w:hAnsi="Times New Roman" w:cs="Times New Roman"/>
          <w:sz w:val="28"/>
          <w:szCs w:val="28"/>
        </w:rPr>
        <w:t>.</w:t>
      </w:r>
    </w:p>
    <w:p w14:paraId="07A2C094" w14:textId="77777777" w:rsidR="0003700E" w:rsidRPr="00BF4F86" w:rsidRDefault="0003700E" w:rsidP="0003700E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Из русской литературы XIX века</w:t>
      </w:r>
    </w:p>
    <w:p w14:paraId="09C29F39" w14:textId="77777777" w:rsidR="0003700E" w:rsidRPr="00BF4F86" w:rsidRDefault="0003700E" w:rsidP="0003700E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И. А. Крылов. 3—4 басни на выбор.</w:t>
      </w:r>
    </w:p>
    <w:p w14:paraId="0A62FCB1" w14:textId="77777777" w:rsidR="0003700E" w:rsidRPr="00BF4F86" w:rsidRDefault="0003700E" w:rsidP="0003700E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 xml:space="preserve">А. С. Пушкин.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4F86">
        <w:rPr>
          <w:rFonts w:ascii="Times New Roman" w:hAnsi="Times New Roman" w:cs="Times New Roman"/>
          <w:sz w:val="28"/>
          <w:szCs w:val="28"/>
        </w:rPr>
        <w:t>Повести Белкина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4F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4F86">
        <w:rPr>
          <w:rFonts w:ascii="Times New Roman" w:hAnsi="Times New Roman" w:cs="Times New Roman"/>
          <w:sz w:val="28"/>
          <w:szCs w:val="28"/>
        </w:rPr>
        <w:t>Капитанская дочка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284C182" w14:textId="77777777" w:rsidR="0003700E" w:rsidRPr="00BF4F86" w:rsidRDefault="0003700E" w:rsidP="0003700E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 xml:space="preserve">М. Ю. Лермонтов.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4F86">
        <w:rPr>
          <w:rFonts w:ascii="Times New Roman" w:hAnsi="Times New Roman" w:cs="Times New Roman"/>
          <w:sz w:val="28"/>
          <w:szCs w:val="28"/>
        </w:rPr>
        <w:t>Мцыри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A005C57" w14:textId="77777777" w:rsidR="0003700E" w:rsidRPr="00BF4F86" w:rsidRDefault="0003700E" w:rsidP="0003700E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 xml:space="preserve">И. С. Тургенев.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4F86">
        <w:rPr>
          <w:rFonts w:ascii="Times New Roman" w:hAnsi="Times New Roman" w:cs="Times New Roman"/>
          <w:sz w:val="28"/>
          <w:szCs w:val="28"/>
        </w:rPr>
        <w:t>Ася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AE32D5A" w14:textId="77777777" w:rsidR="0003700E" w:rsidRPr="00BF4F86" w:rsidRDefault="0003700E" w:rsidP="0003700E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 xml:space="preserve">А. П. Чехов.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4F86">
        <w:rPr>
          <w:rFonts w:ascii="Times New Roman" w:hAnsi="Times New Roman" w:cs="Times New Roman"/>
          <w:sz w:val="28"/>
          <w:szCs w:val="28"/>
        </w:rPr>
        <w:t>Толстый и тонкий</w:t>
      </w:r>
      <w:r>
        <w:rPr>
          <w:rFonts w:ascii="Times New Roman" w:hAnsi="Times New Roman" w:cs="Times New Roman"/>
          <w:sz w:val="28"/>
          <w:szCs w:val="28"/>
        </w:rPr>
        <w:t>» и другие рассказы.</w:t>
      </w:r>
    </w:p>
    <w:p w14:paraId="084FB4EF" w14:textId="77777777" w:rsidR="0003700E" w:rsidRPr="00BF4F86" w:rsidRDefault="0003700E" w:rsidP="0003700E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Д.И.Фонвизин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4F86">
        <w:rPr>
          <w:rFonts w:ascii="Times New Roman" w:hAnsi="Times New Roman" w:cs="Times New Roman"/>
          <w:sz w:val="28"/>
          <w:szCs w:val="28"/>
        </w:rPr>
        <w:t>Недоросль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4DCE321" w14:textId="77777777" w:rsidR="0003700E" w:rsidRPr="00BF4F86" w:rsidRDefault="0003700E" w:rsidP="0003700E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Н.В.Гоголь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4F86">
        <w:rPr>
          <w:rFonts w:ascii="Times New Roman" w:hAnsi="Times New Roman" w:cs="Times New Roman"/>
          <w:sz w:val="28"/>
          <w:szCs w:val="28"/>
        </w:rPr>
        <w:t>Ревизор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4F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4F86">
        <w:rPr>
          <w:rFonts w:ascii="Times New Roman" w:hAnsi="Times New Roman" w:cs="Times New Roman"/>
          <w:sz w:val="28"/>
          <w:szCs w:val="28"/>
        </w:rPr>
        <w:t>Шинель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4F86">
        <w:rPr>
          <w:rFonts w:ascii="Times New Roman" w:hAnsi="Times New Roman" w:cs="Times New Roman"/>
          <w:sz w:val="28"/>
          <w:szCs w:val="28"/>
        </w:rPr>
        <w:t>.</w:t>
      </w:r>
    </w:p>
    <w:p w14:paraId="59024C91" w14:textId="77777777" w:rsidR="0003700E" w:rsidRPr="00BF4F86" w:rsidRDefault="0003700E" w:rsidP="0003700E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Н.С.Лесков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4F86">
        <w:rPr>
          <w:rFonts w:ascii="Times New Roman" w:hAnsi="Times New Roman" w:cs="Times New Roman"/>
          <w:sz w:val="28"/>
          <w:szCs w:val="28"/>
        </w:rPr>
        <w:t>Старый гений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8403FF3" w14:textId="77777777" w:rsidR="0003700E" w:rsidRDefault="0003700E" w:rsidP="0003700E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 xml:space="preserve">Л.Н.Толстой.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4F86">
        <w:rPr>
          <w:rFonts w:ascii="Times New Roman" w:hAnsi="Times New Roman" w:cs="Times New Roman"/>
          <w:sz w:val="28"/>
          <w:szCs w:val="28"/>
        </w:rPr>
        <w:t>После бала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3E22EFB" w14:textId="77777777" w:rsidR="0003700E" w:rsidRPr="00BF4F86" w:rsidRDefault="0003700E" w:rsidP="0003700E">
      <w:pPr>
        <w:rPr>
          <w:rFonts w:ascii="Times New Roman" w:hAnsi="Times New Roman" w:cs="Times New Roman"/>
          <w:sz w:val="28"/>
          <w:szCs w:val="28"/>
        </w:rPr>
      </w:pPr>
    </w:p>
    <w:p w14:paraId="77314DFD" w14:textId="77777777" w:rsidR="0003700E" w:rsidRPr="005523D3" w:rsidRDefault="0003700E" w:rsidP="0003700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523D3">
        <w:rPr>
          <w:rFonts w:ascii="Times New Roman" w:hAnsi="Times New Roman" w:cs="Times New Roman"/>
          <w:i/>
          <w:iCs/>
          <w:sz w:val="28"/>
          <w:szCs w:val="28"/>
        </w:rPr>
        <w:t>Из русской литературы XX века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3989D7F3" w14:textId="77777777" w:rsidR="0003700E" w:rsidRPr="00BF4F86" w:rsidRDefault="0003700E" w:rsidP="0003700E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 xml:space="preserve">М. Горький.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4F86">
        <w:rPr>
          <w:rFonts w:ascii="Times New Roman" w:hAnsi="Times New Roman" w:cs="Times New Roman"/>
          <w:sz w:val="28"/>
          <w:szCs w:val="28"/>
        </w:rPr>
        <w:t>Старуха Изергиль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4F86">
        <w:rPr>
          <w:rFonts w:ascii="Times New Roman" w:hAnsi="Times New Roman" w:cs="Times New Roman"/>
          <w:sz w:val="28"/>
          <w:szCs w:val="28"/>
        </w:rPr>
        <w:t>.</w:t>
      </w:r>
    </w:p>
    <w:p w14:paraId="782E54A0" w14:textId="77777777" w:rsidR="0003700E" w:rsidRPr="00BF4F86" w:rsidRDefault="0003700E" w:rsidP="0003700E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А. Т. Аверченко. Рассказы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7165AE" w14:textId="77777777" w:rsidR="0003700E" w:rsidRDefault="0003700E" w:rsidP="0003700E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А. Т. Т</w:t>
      </w:r>
      <w:r>
        <w:rPr>
          <w:rFonts w:ascii="Times New Roman" w:hAnsi="Times New Roman" w:cs="Times New Roman"/>
          <w:sz w:val="28"/>
          <w:szCs w:val="28"/>
        </w:rPr>
        <w:t>вардовский. «Василий Теркин»</w:t>
      </w:r>
    </w:p>
    <w:p w14:paraId="2D5678E3" w14:textId="77777777" w:rsidR="0003700E" w:rsidRPr="00BF4F86" w:rsidRDefault="0003700E" w:rsidP="00037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А.Платонов. «Возвращение».</w:t>
      </w:r>
    </w:p>
    <w:p w14:paraId="69686A8A" w14:textId="77777777" w:rsidR="0003700E" w:rsidRDefault="0003700E" w:rsidP="0003700E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И.А. Бунин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4F86">
        <w:rPr>
          <w:rFonts w:ascii="Times New Roman" w:hAnsi="Times New Roman" w:cs="Times New Roman"/>
          <w:sz w:val="28"/>
          <w:szCs w:val="28"/>
        </w:rPr>
        <w:t>Кавказ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4F86">
        <w:rPr>
          <w:rFonts w:ascii="Times New Roman" w:hAnsi="Times New Roman" w:cs="Times New Roman"/>
          <w:sz w:val="28"/>
          <w:szCs w:val="28"/>
        </w:rPr>
        <w:t>.</w:t>
      </w:r>
    </w:p>
    <w:p w14:paraId="65CC144F" w14:textId="77777777" w:rsidR="0003700E" w:rsidRPr="00BF4F86" w:rsidRDefault="0003700E" w:rsidP="0003700E">
      <w:pPr>
        <w:rPr>
          <w:rFonts w:ascii="Times New Roman" w:hAnsi="Times New Roman" w:cs="Times New Roman"/>
          <w:sz w:val="28"/>
          <w:szCs w:val="28"/>
        </w:rPr>
      </w:pPr>
    </w:p>
    <w:p w14:paraId="61341548" w14:textId="77777777" w:rsidR="0003700E" w:rsidRPr="005523D3" w:rsidRDefault="0003700E" w:rsidP="0003700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523D3">
        <w:rPr>
          <w:rFonts w:ascii="Times New Roman" w:hAnsi="Times New Roman" w:cs="Times New Roman"/>
          <w:i/>
          <w:iCs/>
          <w:sz w:val="28"/>
          <w:szCs w:val="28"/>
        </w:rPr>
        <w:t>Из зарубежной литературы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26214B4B" w14:textId="77777777" w:rsidR="0003700E" w:rsidRPr="00BF4F86" w:rsidRDefault="0003700E" w:rsidP="0003700E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 xml:space="preserve">У. Шекспир.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4F86">
        <w:rPr>
          <w:rFonts w:ascii="Times New Roman" w:hAnsi="Times New Roman" w:cs="Times New Roman"/>
          <w:sz w:val="28"/>
          <w:szCs w:val="28"/>
        </w:rPr>
        <w:t>Ромео и Джульетта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4F8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523171" w14:textId="77777777" w:rsidR="0003700E" w:rsidRPr="00BF4F86" w:rsidRDefault="0003700E" w:rsidP="0003700E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 xml:space="preserve">В. Скотт.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4F86">
        <w:rPr>
          <w:rFonts w:ascii="Times New Roman" w:hAnsi="Times New Roman" w:cs="Times New Roman"/>
          <w:sz w:val="28"/>
          <w:szCs w:val="28"/>
        </w:rPr>
        <w:t>Айвенго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4F86">
        <w:rPr>
          <w:rFonts w:ascii="Times New Roman" w:hAnsi="Times New Roman" w:cs="Times New Roman"/>
          <w:sz w:val="28"/>
          <w:szCs w:val="28"/>
        </w:rPr>
        <w:t>.</w:t>
      </w:r>
    </w:p>
    <w:p w14:paraId="7A3FBAE7" w14:textId="77777777" w:rsidR="0003700E" w:rsidRPr="00BF4F86" w:rsidRDefault="0003700E" w:rsidP="0003700E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 xml:space="preserve">П. Мериме.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4F86">
        <w:rPr>
          <w:rFonts w:ascii="Times New Roman" w:hAnsi="Times New Roman" w:cs="Times New Roman"/>
          <w:sz w:val="28"/>
          <w:szCs w:val="28"/>
        </w:rPr>
        <w:t>Таманго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4F86">
        <w:rPr>
          <w:rFonts w:ascii="Times New Roman" w:hAnsi="Times New Roman" w:cs="Times New Roman"/>
          <w:sz w:val="28"/>
          <w:szCs w:val="28"/>
        </w:rPr>
        <w:t>.</w:t>
      </w:r>
    </w:p>
    <w:p w14:paraId="79F21D9C" w14:textId="77777777" w:rsidR="0003700E" w:rsidRPr="00BF4F86" w:rsidRDefault="0003700E" w:rsidP="0003700E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 xml:space="preserve">Э. По.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4F86">
        <w:rPr>
          <w:rFonts w:ascii="Times New Roman" w:hAnsi="Times New Roman" w:cs="Times New Roman"/>
          <w:sz w:val="28"/>
          <w:szCs w:val="28"/>
        </w:rPr>
        <w:t>Золотой жук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866E6E0" w14:textId="77777777" w:rsidR="0003700E" w:rsidRPr="00BF4F86" w:rsidRDefault="0003700E" w:rsidP="0003700E">
      <w:pPr>
        <w:rPr>
          <w:rFonts w:ascii="Times New Roman" w:hAnsi="Times New Roman" w:cs="Times New Roman"/>
          <w:sz w:val="28"/>
          <w:szCs w:val="28"/>
        </w:rPr>
      </w:pPr>
    </w:p>
    <w:p w14:paraId="5C6EE1FE" w14:textId="77777777" w:rsidR="0003700E" w:rsidRDefault="0003700E" w:rsidP="0003700E">
      <w:pPr>
        <w:rPr>
          <w:rFonts w:ascii="Times New Roman" w:hAnsi="Times New Roman" w:cs="Times New Roman"/>
          <w:sz w:val="28"/>
          <w:szCs w:val="28"/>
        </w:rPr>
      </w:pPr>
    </w:p>
    <w:p w14:paraId="5E862A90" w14:textId="77777777" w:rsidR="00A7325E" w:rsidRDefault="00A7325E"/>
    <w:sectPr w:rsidR="00A7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63"/>
    <w:rsid w:val="0003700E"/>
    <w:rsid w:val="001A2D63"/>
    <w:rsid w:val="00A7325E"/>
    <w:rsid w:val="00C3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11F5"/>
  <w15:chartTrackingRefBased/>
  <w15:docId w15:val="{743B10BC-D6DE-4A92-8D3F-D54B7657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3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УВР</dc:creator>
  <cp:keywords/>
  <dc:description/>
  <cp:lastModifiedBy>Зам директора по УВР</cp:lastModifiedBy>
  <cp:revision>3</cp:revision>
  <dcterms:created xsi:type="dcterms:W3CDTF">2022-05-24T10:58:00Z</dcterms:created>
  <dcterms:modified xsi:type="dcterms:W3CDTF">2022-05-30T14:38:00Z</dcterms:modified>
</cp:coreProperties>
</file>