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76E7" w14:textId="77777777" w:rsidR="005267ED" w:rsidRDefault="005267ED" w:rsidP="005267ED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779124FA" w14:textId="77777777" w:rsidR="005267ED" w:rsidRDefault="005267ED" w:rsidP="005267ED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8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5267ED" w14:paraId="34B3D1ED" w14:textId="77777777" w:rsidTr="005267ED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7958" w14:textId="77777777" w:rsidR="005267ED" w:rsidRDefault="005267ED">
            <w:pP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РАССМОТРЕНО</w:t>
            </w:r>
          </w:p>
          <w:p w14:paraId="5BEFD572" w14:textId="36CD5034" w:rsidR="005267ED" w:rsidRDefault="005267E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на заседании ШМО </w:t>
            </w:r>
            <w:r w:rsidR="0072515E">
              <w:rPr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</w:p>
          <w:p w14:paraId="1ADC6443" w14:textId="77777777" w:rsidR="005267ED" w:rsidRDefault="005267E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гуманитарного цикла</w:t>
            </w:r>
          </w:p>
          <w:p w14:paraId="13FF1CC2" w14:textId="77777777" w:rsidR="005267ED" w:rsidRDefault="005267E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Руководитель ШМО</w:t>
            </w:r>
          </w:p>
          <w:p w14:paraId="3CFEFDB7" w14:textId="77777777" w:rsidR="005267ED" w:rsidRDefault="005267E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_______________И.В.Решетова</w:t>
            </w:r>
          </w:p>
          <w:p w14:paraId="1D583B03" w14:textId="77777777" w:rsidR="005267ED" w:rsidRDefault="005267E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Протокол №1 от «___» ___2021 г.</w:t>
            </w:r>
          </w:p>
          <w:p w14:paraId="5CDC9A49" w14:textId="77777777" w:rsidR="005267ED" w:rsidRDefault="005267ED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</w:p>
          <w:p w14:paraId="1617C534" w14:textId="77777777" w:rsidR="005267ED" w:rsidRDefault="005267ED">
            <w:pPr>
              <w:jc w:val="center"/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17D6" w14:textId="77777777" w:rsidR="005267ED" w:rsidRDefault="005267ED">
            <w:pPr>
              <w:jc w:val="center"/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2C34" w14:textId="77777777" w:rsidR="005267ED" w:rsidRDefault="005267ED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УТВЕРЖДЕНО</w:t>
            </w:r>
          </w:p>
          <w:p w14:paraId="64CCC152" w14:textId="77777777" w:rsidR="005267ED" w:rsidRDefault="005267E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Директор  школы при</w:t>
            </w:r>
          </w:p>
          <w:p w14:paraId="1E215F5A" w14:textId="77777777" w:rsidR="005267ED" w:rsidRDefault="005267ED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Посольстве России в Израиле</w:t>
            </w:r>
          </w:p>
          <w:p w14:paraId="0153BD24" w14:textId="77777777" w:rsidR="005267ED" w:rsidRDefault="005267ED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r>
              <w:rPr>
                <w:sz w:val="24"/>
                <w:szCs w:val="24"/>
                <w:u w:val="single" w:color="FF0000"/>
                <w:bdr w:val="none" w:sz="0" w:space="0" w:color="auto" w:frame="1"/>
                <w:lang w:eastAsia="ru-RU"/>
              </w:rPr>
              <w:t>Г.А.Чигринская</w:t>
            </w:r>
          </w:p>
          <w:p w14:paraId="048BBF76" w14:textId="77777777" w:rsidR="005267ED" w:rsidRDefault="005267ED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 Распоряжение № _____  </w:t>
            </w:r>
          </w:p>
          <w:p w14:paraId="003CB9E2" w14:textId="77777777" w:rsidR="005267ED" w:rsidRDefault="005267ED">
            <w:pPr>
              <w:rPr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 от «___» ______2021 г.</w:t>
            </w:r>
          </w:p>
        </w:tc>
      </w:tr>
    </w:tbl>
    <w:p w14:paraId="71893BDA" w14:textId="77777777" w:rsidR="005267ED" w:rsidRDefault="005267ED" w:rsidP="005267ED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A0D49" w14:textId="77777777" w:rsidR="005267ED" w:rsidRDefault="005267ED" w:rsidP="005267ED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C835C" w14:textId="77777777" w:rsidR="005267ED" w:rsidRDefault="005267ED" w:rsidP="005267ED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83217" w14:textId="77777777" w:rsidR="005267ED" w:rsidRDefault="005267ED" w:rsidP="005267ED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A69C1C" w14:textId="77777777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55BFAC79" w14:textId="77777777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 w14:paraId="354870AE" w14:textId="77777777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</w:p>
    <w:p w14:paraId="37178B11" w14:textId="00B599ED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06230">
        <w:rPr>
          <w:rFonts w:ascii="Times New Roman" w:hAnsi="Times New Roman"/>
          <w:b/>
          <w:bCs/>
          <w:sz w:val="36"/>
          <w:szCs w:val="36"/>
        </w:rPr>
        <w:t>ЛИТЕРАТУРА</w:t>
      </w:r>
      <w:r>
        <w:rPr>
          <w:rFonts w:ascii="Times New Roman" w:hAnsi="Times New Roman"/>
          <w:b/>
          <w:bCs/>
          <w:sz w:val="36"/>
          <w:szCs w:val="36"/>
        </w:rPr>
        <w:t>»</w:t>
      </w:r>
    </w:p>
    <w:p w14:paraId="78829216" w14:textId="77777777" w:rsidR="00F06230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(интегрированному с предметом </w:t>
      </w:r>
    </w:p>
    <w:p w14:paraId="1D3EEC6F" w14:textId="74AEFF3C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«РОДН</w:t>
      </w:r>
      <w:r w:rsidR="00F06230">
        <w:rPr>
          <w:rFonts w:ascii="Times New Roman" w:hAnsi="Times New Roman"/>
          <w:b/>
          <w:bCs/>
          <w:sz w:val="36"/>
          <w:szCs w:val="36"/>
        </w:rPr>
        <w:t>АЯ ЛИТЕРАТУРА</w:t>
      </w:r>
      <w:r>
        <w:rPr>
          <w:rFonts w:ascii="Times New Roman" w:hAnsi="Times New Roman"/>
          <w:b/>
          <w:bCs/>
          <w:sz w:val="36"/>
          <w:szCs w:val="36"/>
        </w:rPr>
        <w:t>»)</w:t>
      </w:r>
    </w:p>
    <w:p w14:paraId="12012F53" w14:textId="77777777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10-11 классов</w:t>
      </w:r>
    </w:p>
    <w:p w14:paraId="52814430" w14:textId="77777777" w:rsidR="005267ED" w:rsidRDefault="005267ED" w:rsidP="005267ED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2 года</w:t>
      </w:r>
    </w:p>
    <w:p w14:paraId="4421D8C1" w14:textId="77777777" w:rsidR="005267ED" w:rsidRDefault="005267ED" w:rsidP="005267ED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52C7E" w14:textId="77777777" w:rsidR="005267ED" w:rsidRDefault="005267ED" w:rsidP="005267ED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8C972" w14:textId="77777777" w:rsidR="005267ED" w:rsidRDefault="005267ED" w:rsidP="005267E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4F4ED" w14:textId="77777777" w:rsidR="005267ED" w:rsidRDefault="005267ED" w:rsidP="005267E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509EC" w14:textId="77777777" w:rsidR="005267ED" w:rsidRDefault="005267ED" w:rsidP="005267E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A9AB2" w14:textId="77777777" w:rsidR="005267ED" w:rsidRDefault="005267ED" w:rsidP="005267ED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E0D7117" w14:textId="77777777" w:rsidR="005267ED" w:rsidRDefault="005267ED" w:rsidP="005267ED">
      <w:pPr>
        <w:spacing w:line="288" w:lineRule="auto"/>
        <w:jc w:val="both"/>
        <w:rPr>
          <w:sz w:val="28"/>
          <w:szCs w:val="28"/>
        </w:rPr>
      </w:pPr>
    </w:p>
    <w:p w14:paraId="34B82B57" w14:textId="77777777" w:rsidR="005267ED" w:rsidRDefault="005267ED" w:rsidP="005267ED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г.Тель-Авив</w:t>
      </w:r>
    </w:p>
    <w:p w14:paraId="186373FC" w14:textId="77777777" w:rsidR="005267ED" w:rsidRDefault="005267ED" w:rsidP="005267ED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3A655A0C" w14:textId="77777777" w:rsidR="005267ED" w:rsidRDefault="005267ED" w:rsidP="005267ED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4B85A5B5" w14:textId="7FD930EC" w:rsidR="00F06230" w:rsidRPr="00F06230" w:rsidRDefault="005267ED" w:rsidP="005267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рабочая программа составлена в соответствии с Федеральным государственным образовательным стандартом </w:t>
      </w:r>
      <w:r w:rsidR="00DC51A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на основе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римерной рабочей программы </w:t>
      </w:r>
      <w:r w:rsidR="00F06230" w:rsidRPr="00F0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F06230" w:rsidRPr="00F06230">
        <w:rPr>
          <w:rFonts w:ascii="Times New Roman" w:hAnsi="Times New Roman" w:cs="Times New Roman"/>
          <w:sz w:val="28"/>
          <w:szCs w:val="28"/>
        </w:rPr>
        <w:t>Литература. 10-11 классы: рабочая программа к предметной линии учебников под редакцией В.П.Журавлева, Ю.В.Лебедева»,  Просвещение, 2019</w:t>
      </w:r>
      <w:r w:rsidR="00F062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7560B1" w14:textId="77777777" w:rsidR="005267ED" w:rsidRDefault="005267ED" w:rsidP="00F06230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Количество часов на изучение предмета</w:t>
      </w:r>
    </w:p>
    <w:tbl>
      <w:tblPr>
        <w:tblStyle w:val="a7"/>
        <w:tblW w:w="0" w:type="auto"/>
        <w:tblInd w:w="402" w:type="dxa"/>
        <w:tblLook w:val="04A0" w:firstRow="1" w:lastRow="0" w:firstColumn="1" w:lastColumn="0" w:noHBand="0" w:noVBand="1"/>
      </w:tblPr>
      <w:tblGrid>
        <w:gridCol w:w="4886"/>
        <w:gridCol w:w="4907"/>
      </w:tblGrid>
      <w:tr w:rsidR="005267ED" w14:paraId="3A22474F" w14:textId="77777777" w:rsidTr="005267ED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D8D" w14:textId="77777777" w:rsidR="005267ED" w:rsidRDefault="005267ED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FC1" w14:textId="77777777" w:rsidR="005267ED" w:rsidRDefault="005267ED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Количество часов</w:t>
            </w:r>
          </w:p>
        </w:tc>
      </w:tr>
      <w:tr w:rsidR="005267ED" w14:paraId="031B3D54" w14:textId="77777777" w:rsidTr="005267ED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461" w14:textId="77777777" w:rsidR="005267ED" w:rsidRDefault="005267ED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5F8C" w14:textId="0D99614F" w:rsidR="005267ED" w:rsidRDefault="00F06230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</w:tr>
      <w:tr w:rsidR="005267ED" w14:paraId="65D499B9" w14:textId="77777777" w:rsidTr="005267ED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6D39" w14:textId="77777777" w:rsidR="005267ED" w:rsidRDefault="005267ED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F5E8" w14:textId="7E843E44" w:rsidR="005267ED" w:rsidRDefault="00F06230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</w:tr>
      <w:tr w:rsidR="005267ED" w14:paraId="1CBB009C" w14:textId="77777777" w:rsidTr="005267ED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33F" w14:textId="77777777" w:rsidR="005267ED" w:rsidRDefault="005267ED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ВСЕГО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9717" w14:textId="0B13D536" w:rsidR="005267ED" w:rsidRDefault="00F06230">
            <w:pPr>
              <w:pStyle w:val="a4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</w:t>
            </w:r>
          </w:p>
        </w:tc>
      </w:tr>
    </w:tbl>
    <w:p w14:paraId="4D131D70" w14:textId="77777777" w:rsidR="005267ED" w:rsidRDefault="005267ED" w:rsidP="005267ED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" w:line="288" w:lineRule="auto"/>
        <w:jc w:val="both"/>
        <w:rPr>
          <w:sz w:val="28"/>
          <w:szCs w:val="28"/>
        </w:rPr>
      </w:pPr>
    </w:p>
    <w:p w14:paraId="715D3770" w14:textId="77777777" w:rsidR="005267ED" w:rsidRDefault="005267ED" w:rsidP="005267ED">
      <w:pPr>
        <w:pStyle w:val="a5"/>
        <w:keepNext w:val="0"/>
        <w:widowControl w:val="0"/>
        <w:numPr>
          <w:ilvl w:val="0"/>
          <w:numId w:val="14"/>
        </w:numPr>
        <w:spacing w:line="288" w:lineRule="auto"/>
        <w:jc w:val="both"/>
        <w:rPr>
          <w:rFonts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Планируемые результаты освоения учебного предмета «Русский язык» (интегрированного с предметом «Родной язык»)</w:t>
      </w:r>
    </w:p>
    <w:p w14:paraId="00D8BD9E" w14:textId="32D5EC4E" w:rsidR="000E71CC" w:rsidRPr="00F06230" w:rsidRDefault="005267ED" w:rsidP="00F0623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>
        <w:rPr>
          <w:rFonts w:ascii="Times Roman" w:hAnsi="Times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Личностные результаты</w:t>
      </w:r>
    </w:p>
    <w:p w14:paraId="0DE6E02E" w14:textId="6A5CC714" w:rsidR="000E71CC" w:rsidRDefault="000E71CC" w:rsidP="00F0623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E71CC">
        <w:rPr>
          <w:color w:val="000000"/>
          <w:sz w:val="28"/>
          <w:szCs w:val="28"/>
          <w:shd w:val="clear" w:color="auto" w:fill="FFFFFF"/>
        </w:rPr>
        <w:t>Изучение литературы в основно</w:t>
      </w:r>
      <w:r w:rsidR="007F711C">
        <w:rPr>
          <w:color w:val="000000"/>
          <w:sz w:val="28"/>
          <w:szCs w:val="28"/>
          <w:shd w:val="clear" w:color="auto" w:fill="FFFFFF"/>
        </w:rPr>
        <w:t xml:space="preserve">й </w:t>
      </w:r>
      <w:r w:rsidRPr="000E71CC">
        <w:rPr>
          <w:color w:val="000000"/>
          <w:sz w:val="28"/>
          <w:szCs w:val="28"/>
          <w:shd w:val="clear" w:color="auto" w:fill="FFFFFF"/>
        </w:rPr>
        <w:t>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661876A0" w14:textId="77777777" w:rsidR="000E71CC" w:rsidRPr="000E71CC" w:rsidRDefault="000E71CC" w:rsidP="00F06230">
      <w:pPr>
        <w:pStyle w:val="a3"/>
        <w:shd w:val="clear" w:color="auto" w:fill="FFFFFF"/>
        <w:spacing w:after="150" w:line="276" w:lineRule="auto"/>
        <w:ind w:firstLine="708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Личностные результаты освоения рабочей программы по литературе для основного общего образования достигаются в единстве учебной и воспитательной деятельности в соответствии с традиционными российскими социокультурными и духовно-нравственными ценностями, отражёнными в произведениях русской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внутренней позиции личности. </w:t>
      </w:r>
    </w:p>
    <w:p w14:paraId="538BCE70" w14:textId="77777777" w:rsidR="000E71CC" w:rsidRPr="000E71CC" w:rsidRDefault="000E71CC" w:rsidP="00F06230">
      <w:pPr>
        <w:pStyle w:val="a3"/>
        <w:shd w:val="clear" w:color="auto" w:fill="FFFFFF"/>
        <w:spacing w:after="150" w:line="276" w:lineRule="auto"/>
        <w:ind w:firstLine="708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Личностные результаты освоения рабочей программы по литературе для основного общего образования должны отражать готовность обучающихся руководствоваться системой позитивных ценностных ориентаций и расширение опыта деятельности на её основе и в процессе реализации основных направлений воспитательной деятельности, в том числе в части: </w:t>
      </w:r>
    </w:p>
    <w:p w14:paraId="357B7142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Гражданского воспитания: </w:t>
      </w:r>
    </w:p>
    <w:p w14:paraId="5BB4D142" w14:textId="04614163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готовность к выполнению обязанностей гражданина и реализации его прав, уважение прав, свобод и законных интересов других людей; активное участие в жизни семьи, образовательной организации, местного сообщества, родного края, страны, в том числе в сопоставлении с ситуациями, отражёнными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</w:t>
      </w:r>
      <w:r w:rsidRPr="000E71CC">
        <w:rPr>
          <w:color w:val="000000"/>
          <w:sz w:val="28"/>
          <w:szCs w:val="28"/>
        </w:rPr>
        <w:lastRenderedPageBreak/>
        <w:t xml:space="preserve">межличностных отношений в поликультурном и многоконфессиональном обществе, в том числе с опорой на примеры из литературы; представление о способах противодействия коррупции; готовность к разнообразной совместной деятельности, стремление к взаимопониманию и взаимопомощи, в том числе с опорой на примеры из литературы; активное участие в школьном самоуправлении; готовность к участию в гуманитарной деятельности (волонтерство; помощь людям, нуждающимся в ней). </w:t>
      </w:r>
    </w:p>
    <w:p w14:paraId="42CCBA7A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Патриотического воспитания: </w:t>
      </w:r>
    </w:p>
    <w:p w14:paraId="431AAA92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осознание российской гражданской идентичности в поликультурном и многоконфессиональном обществе, проявление интереса к познанию родного языка, истории, культуры Российской Федерации, своего края, народов России в контексте изучения произведений русской и зарубежной литературы, а также литератур народов РФ; ценностное отношение к достижениям своей Родины — России, к науке, искусству, спорту, технологиям, боевым подвигам и трудовым достижениям народа, в том числе отражённым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родной стране, обращая внимание на их воплощение в литературе. </w:t>
      </w:r>
    </w:p>
    <w:p w14:paraId="710E6B1E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Духовно-нравственного воспитания: </w:t>
      </w:r>
    </w:p>
    <w:p w14:paraId="5130540F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ориентация на моральные ценности и нормы в ситуациях нравственного выбора с оценкой поведения и поступков персонажей литературных произведений; готовность оценивать своё поведение и поступки, а также поведение и поступки других людей с позиции нравственных и правовых норм с учётом осознания последствий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4615AE86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Эстетического воспитания: </w:t>
      </w:r>
    </w:p>
    <w:p w14:paraId="48D513CF" w14:textId="458B9D35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воздействия искусства, в том числе изучаемых литературных произведений; осознание важности художественной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традиций и народного творчества; стремление к самовыражению в разных видах искусства. </w:t>
      </w:r>
    </w:p>
    <w:p w14:paraId="3165D0D4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 w14:paraId="2A092CAF" w14:textId="55294218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осознание ценности жизни с опорой на собственный жизненный и читательский опыт; ответственное отношение к своему здоровью и установка на здоровый образ жизни</w:t>
      </w:r>
      <w:r w:rsidR="00F06230">
        <w:rPr>
          <w:color w:val="000000"/>
          <w:sz w:val="28"/>
          <w:szCs w:val="28"/>
        </w:rPr>
        <w:t xml:space="preserve">; </w:t>
      </w:r>
      <w:r w:rsidRPr="000E71CC">
        <w:rPr>
          <w:color w:val="000000"/>
          <w:sz w:val="28"/>
          <w:szCs w:val="28"/>
        </w:rPr>
        <w:t xml:space="preserve">осознание последствий и неприятие вредных привычек (употребление </w:t>
      </w:r>
      <w:r w:rsidRPr="000E71CC">
        <w:rPr>
          <w:color w:val="000000"/>
          <w:sz w:val="28"/>
          <w:szCs w:val="28"/>
        </w:rPr>
        <w:lastRenderedPageBreak/>
        <w:t xml:space="preserve">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собственный опыт и выстраивая дальнейшие цели; умение принимать себя и других, не осуждая; умение осознавать эмоциональное состояние себя и других, опираясь на примеры из литературных произведений;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 с оценкой поступков литературных героев. </w:t>
      </w:r>
    </w:p>
    <w:p w14:paraId="3D03FCFB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Трудового воспитания: </w:t>
      </w:r>
    </w:p>
    <w:p w14:paraId="5D0D06FE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технологической и социальной направленности, способность инициировать, планировать и самостоятельно выполнять такого рода деятель- ность; интерес к практическому изучению профессий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произведений; осознание важности обучения на протяжении всей жизни для успешной профессиональной деятельности и развитие необходимых умений для этого; готовность адаптироваться в профессиональной среде; уважение к труду и результатам трудовой деятельности, в том числе при изучении произведений русского фольклора и литературы; осознанный выбор и построение индивидуальной траектории образования и жизненных планов с учетом личных и общественных интересов и потребностей. </w:t>
      </w:r>
    </w:p>
    <w:p w14:paraId="57D227FF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Экологического воспитания: </w:t>
      </w:r>
    </w:p>
    <w:p w14:paraId="345546CA" w14:textId="6D630174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ориентация на применение знаний из социальных и естественных наук для решения задач в области окружающей среды, планирования поступков и оценки их возможных последствий для окружающей среды; повышение уровня экологической культуры, осознание глобального характера экологических проблем и путей их решения; активное неприятие действий, приносящих вред окружающей среде, в том числе сформированное при знакомстве с литературными произведениями, под- нимающими экологические проблемы; осознание своей роли как гражданина и потребителя в условиях взаимосвязи природной, технологической и социальной сред; готовность к участию в практической деятельности экологической направленности. </w:t>
      </w:r>
    </w:p>
    <w:p w14:paraId="46899577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Ценности научного познания: </w:t>
      </w:r>
    </w:p>
    <w:p w14:paraId="2737C728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представлений об основных закономерностях развития человека, природы и общества, взаимосвязях человека с природной и социальной средой с опорой на изученные и самостоятельно </w:t>
      </w:r>
      <w:r w:rsidRPr="000E71CC">
        <w:rPr>
          <w:color w:val="000000"/>
          <w:sz w:val="28"/>
          <w:szCs w:val="28"/>
        </w:rPr>
        <w:lastRenderedPageBreak/>
        <w:t xml:space="preserve">прочитанные литературные произведения; овладение языковой и читательской культурой как средством познания мира; овладение основными навыками исследовательской деятельности с учётом специфики школьного литературного образования; установка на осмысление опыта, наблюдений, поступков и стремление совершенствовать пути достижения индивидуального и коллективного благополучия. </w:t>
      </w:r>
    </w:p>
    <w:p w14:paraId="21E0039A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Личностные результаты, обеспечивающие адаптацию обучающегося к изменяющимся условиям социальной и природной среды: </w:t>
      </w:r>
    </w:p>
    <w:p w14:paraId="032F13D4" w14:textId="0A3BA6D8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освоение обучающимися социального опыта, основных социальных ролей, соответствующих ведущей деятельности возраста, норм и правил общественного поведения, форм социальной жизни в группах и сообществах, включая семью, группы, сформированные по профессиональной деятельности, а также в рамках социального взаимодействия с людьми из другой культурной среды; изучение и оценка социальных ролей персонажей литературных произведений; потребность во взаимодействии в условиях неопределённости, открытость опыту и знаниям других; в действии в условиях неопределенности, повышение уровня своей компетентности через практическую деятельность, в том числе умение учиться у других людей, осознавать в совместной деятельности новые знания, навыки и компетенции из опыта других; в выявлении и связывании образов, необходимость в формировании новых знаний, в том числе формулировать идеи, понятия, гипотезы об объектах и явлениях, в том числе ранее неизвестных, осозна- вать дефициты собственных знаний и компетентностей, планиовать своё развитие; умение оперировать основными понятиями, терминами и представлениями в области концепции устойчивого развития; анализировать и выявлять взаимосвязи природы, общества и экономики; оценивать свои действия с учётом влияния на окружающую среду, достижений целей и преодоления вызовов, возможных глобальных последствий;  способность осознавать стрессовую ситуацию, оценивать происходящие изменения и их последствия, опираясь на жизненный и читательский опыт; воспринимать стрессовую ситуацию как вызов, требующий контрмер; оценивать ситуацию стресса, корректировать принимаемые решения и действия; формулировать и оценивать риски и последствия, формировать опыт, уметь находить позитивное в произошедшей ситуации; быть готовым действовать в отсутствии гарантий успеха. </w:t>
      </w:r>
    </w:p>
    <w:p w14:paraId="40184E7C" w14:textId="77777777" w:rsidR="000E71CC" w:rsidRPr="00D93D0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b/>
          <w:bCs/>
          <w:color w:val="000000"/>
          <w:sz w:val="28"/>
          <w:szCs w:val="28"/>
        </w:rPr>
      </w:pPr>
      <w:r w:rsidRPr="00D93D0C">
        <w:rPr>
          <w:b/>
          <w:bCs/>
          <w:color w:val="000000"/>
          <w:sz w:val="28"/>
          <w:szCs w:val="28"/>
        </w:rPr>
        <w:t xml:space="preserve"> Планируемые метапредметные результаты</w:t>
      </w:r>
    </w:p>
    <w:p w14:paraId="7F87B3CD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409BEA1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Регулятивные УУД</w:t>
      </w:r>
    </w:p>
    <w:p w14:paraId="54E2E36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1.</w:t>
      </w:r>
      <w:r w:rsidRPr="000E71CC">
        <w:rPr>
          <w:color w:val="000000"/>
          <w:sz w:val="28"/>
          <w:szCs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14:paraId="1F3ADA1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 Обучающийся сможет:</w:t>
      </w:r>
    </w:p>
    <w:p w14:paraId="2FCE290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анализировать существующие и планировать будущие образовательные результаты;</w:t>
      </w:r>
    </w:p>
    <w:p w14:paraId="1308EEF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идентифицировать собственные проблемы и определять главную проблему;</w:t>
      </w:r>
    </w:p>
    <w:p w14:paraId="58C4A2D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выдвигать версии решения проблемы, формулировать гипотезы, предвосхищать конечный результат;</w:t>
      </w:r>
    </w:p>
    <w:p w14:paraId="0AA810E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ставить цель деятельности на основе определенной проблемы и существующих возможностей;</w:t>
      </w:r>
    </w:p>
    <w:p w14:paraId="6C9C94D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формулировать учебные задачи как шаги достижения поставленной цели деятельности;</w:t>
      </w:r>
    </w:p>
    <w:p w14:paraId="4E0663F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обосновывать целевые ориентиры и приоритеты ссылками на ценности,</w:t>
      </w:r>
    </w:p>
    <w:p w14:paraId="66365B7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указывая и обосновывая логическую последовательность шагов.</w:t>
      </w:r>
    </w:p>
    <w:p w14:paraId="4E5ECDE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2.</w:t>
      </w:r>
      <w:r w:rsidRPr="000E71CC">
        <w:rPr>
          <w:color w:val="000000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260EC8B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20365F6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60F7E81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14:paraId="218F67C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58C808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A2B88F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14:paraId="0332685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составлять план решения проблемы (выполнения проекта, проведения исследования);</w:t>
      </w:r>
    </w:p>
    <w:p w14:paraId="3FD987B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737E3C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62A1C8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планировать и корректировать свою индивидуальную образовательную траекторию.</w:t>
      </w:r>
    </w:p>
    <w:p w14:paraId="2895AC6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3.</w:t>
      </w:r>
      <w:r w:rsidRPr="000E71CC">
        <w:rPr>
          <w:color w:val="000000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1103D632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Обучающийся сможет:</w:t>
      </w:r>
    </w:p>
    <w:p w14:paraId="5B3CE96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AD3A2F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42073B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C0408F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14:paraId="21D91BF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1128E9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FF5627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3CE613D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сверять свои действия с целью и, при необходимости, исправлять ошибки самостоятельно.</w:t>
      </w:r>
    </w:p>
    <w:p w14:paraId="7F75595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4.</w:t>
      </w:r>
      <w:r w:rsidRPr="000E71CC">
        <w:rPr>
          <w:color w:val="000000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решения.</w:t>
      </w:r>
    </w:p>
    <w:p w14:paraId="53F16C4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6FD465A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критерии правильности (корректности) выполнения учебной задачи;</w:t>
      </w:r>
    </w:p>
    <w:p w14:paraId="424D249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14:paraId="24819C2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B517D0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03774F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A8E799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 xml:space="preserve"> фиксировать и анализировать динамику собственных образовательных результатов.</w:t>
      </w:r>
    </w:p>
    <w:p w14:paraId="16DADA7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5.</w:t>
      </w:r>
      <w:r w:rsidRPr="000E71CC">
        <w:rPr>
          <w:color w:val="000000"/>
          <w:sz w:val="28"/>
          <w:szCs w:val="28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64FAD2F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057BB36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759F662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 xml:space="preserve"> соотносить реальные и планируемые</w:t>
      </w:r>
      <w:r w:rsidRPr="000E71CC">
        <w:rPr>
          <w:color w:val="000000"/>
          <w:sz w:val="28"/>
          <w:szCs w:val="28"/>
        </w:rPr>
        <w:tab/>
        <w:t>результаты индивидуальной</w:t>
      </w:r>
    </w:p>
    <w:p w14:paraId="7F1F45F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образовательной деятельности и делать выводы;</w:t>
      </w:r>
    </w:p>
    <w:p w14:paraId="6DCC773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•</w:t>
      </w:r>
      <w:r w:rsidRPr="000E71CC">
        <w:rPr>
          <w:color w:val="000000"/>
          <w:sz w:val="28"/>
          <w:szCs w:val="28"/>
        </w:rPr>
        <w:tab/>
        <w:t>принимать решение в учебной ситуации и нести за него ответственность;</w:t>
      </w:r>
    </w:p>
    <w:p w14:paraId="58073CE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14:paraId="28B80006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5E5B00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7A00D0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Познавательные УУД</w:t>
      </w:r>
    </w:p>
    <w:p w14:paraId="6220E716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1.</w:t>
      </w:r>
      <w:r w:rsidRPr="000E71CC">
        <w:rPr>
          <w:color w:val="000000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234E288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0874E43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подбирать слова, соподчиненные ключевому слову, определяющие его признаки и свойства;</w:t>
      </w:r>
    </w:p>
    <w:p w14:paraId="0762BA9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выстраивать логическую цепочку, состоящую из ключевого слова и соподчиненных ему слов;</w:t>
      </w:r>
    </w:p>
    <w:p w14:paraId="719BF7D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выделять общий признак двух или нескольких предметов или явлений и объяснять их сходство;</w:t>
      </w:r>
    </w:p>
    <w:p w14:paraId="077F983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4FE8CB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выделять явление из общего ряда других явлений;</w:t>
      </w:r>
    </w:p>
    <w:p w14:paraId="7468CDB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3A9277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14:paraId="3B5C0AC6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строить рассуждение на основе сравнения предметов и явлений, выделяя при этом общие признаки;</w:t>
      </w:r>
    </w:p>
    <w:p w14:paraId="5516223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излагать полученную информацию, интерпретируя ее в контексте решаемой задачи;</w:t>
      </w:r>
    </w:p>
    <w:p w14:paraId="4D2BCBC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4369BA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вербализовать эмоциональное впечатление, оказанное на него источником;</w:t>
      </w:r>
    </w:p>
    <w:p w14:paraId="5DFDBB7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6A0CC83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•</w:t>
      </w:r>
      <w:r w:rsidRPr="000E71CC">
        <w:rPr>
          <w:color w:val="000000"/>
          <w:sz w:val="28"/>
          <w:szCs w:val="28"/>
        </w:rPr>
        <w:tab/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076A1B5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0CA66F0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2.</w:t>
      </w:r>
      <w:r w:rsidRPr="000E71CC">
        <w:rPr>
          <w:color w:val="000000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67FF3F41" w14:textId="3239D8CD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462A924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обозначать символом и знаком предмет и/или явление;</w:t>
      </w:r>
    </w:p>
    <w:p w14:paraId="6A3A9CA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599DF2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создавать абстрактный или реальный образ предмета и/или явления;</w:t>
      </w:r>
    </w:p>
    <w:p w14:paraId="5B13E05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строить модель/схему на основе условий задачи и/или способа ее решения;</w:t>
      </w:r>
    </w:p>
    <w:p w14:paraId="24927AB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27B9EA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преобразовывать модели с целью выявления общих законов, определяющих данную предметную область;</w:t>
      </w:r>
    </w:p>
    <w:p w14:paraId="7B81EEB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42AED27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7CD1B3D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строить доказательство: прямое, косвенное, от противного;</w:t>
      </w:r>
    </w:p>
    <w:p w14:paraId="229ABE3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581042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3.</w:t>
      </w:r>
      <w:r w:rsidRPr="000E71CC">
        <w:rPr>
          <w:color w:val="000000"/>
          <w:sz w:val="28"/>
          <w:szCs w:val="28"/>
        </w:rPr>
        <w:tab/>
        <w:t>Смысловое чтение.</w:t>
      </w:r>
    </w:p>
    <w:p w14:paraId="6189056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60A184A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находить в тексте требуемую информацию (в соответствии с целями своей деятельности);</w:t>
      </w:r>
    </w:p>
    <w:p w14:paraId="2F6AF002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ориентироваться в содержании текста, понимать целостный смысл текста, структурировать текст;</w:t>
      </w:r>
    </w:p>
    <w:p w14:paraId="3486417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устанавливать взаимосвязь описанных в тексте событий, явлений, процессов;</w:t>
      </w:r>
    </w:p>
    <w:p w14:paraId="1D892ED2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резюмировать главную идею текста;</w:t>
      </w:r>
    </w:p>
    <w:p w14:paraId="32D5EC8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14:paraId="53E0DB4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критически оценивать содержание и форму текста.</w:t>
      </w:r>
    </w:p>
    <w:p w14:paraId="7448140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4.</w:t>
      </w:r>
      <w:r w:rsidRPr="000E71CC">
        <w:rPr>
          <w:color w:val="000000"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C34E1A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63C0A0D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свое отношение к природной среде;</w:t>
      </w:r>
    </w:p>
    <w:p w14:paraId="6FE789F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анализировать влияние экологических факторов на среду обитания живых организмов;</w:t>
      </w:r>
    </w:p>
    <w:p w14:paraId="20A56AA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проводить причинный и вероятностный анализ экологических ситуаций;</w:t>
      </w:r>
    </w:p>
    <w:p w14:paraId="04F8737D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прогнозировать изменения ситуации при смене действия одного фактора на действие другого фактора;</w:t>
      </w:r>
    </w:p>
    <w:p w14:paraId="4A73437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распространять экологические знания и участвовать в практических делах по защите окружающей среды;</w:t>
      </w:r>
    </w:p>
    <w:p w14:paraId="42EF5FB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выражать свое отношение к природе через рисунки, сочинения, модели, проектные работы.</w:t>
      </w:r>
    </w:p>
    <w:p w14:paraId="7438515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5.</w:t>
      </w:r>
      <w:r w:rsidRPr="000E71CC">
        <w:rPr>
          <w:color w:val="000000"/>
          <w:sz w:val="28"/>
          <w:szCs w:val="28"/>
        </w:rPr>
        <w:tab/>
        <w:t>Развитие мотивации к овладению культурой активного использования словарей и других поисковых систем.</w:t>
      </w:r>
    </w:p>
    <w:p w14:paraId="2F9455B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68A9E7E2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необходимые ключевые поисковые слова и запросы;</w:t>
      </w:r>
    </w:p>
    <w:p w14:paraId="5931BA1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осуществлять взаимодействие с электронными поисковыми системами, словарями;</w:t>
      </w:r>
    </w:p>
    <w:p w14:paraId="63BD0142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формировать множественную выборку из поисковых источников для объективизации результатов поиска;</w:t>
      </w:r>
    </w:p>
    <w:p w14:paraId="64E6394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соотносить полученные результаты поиска со своей деятельностью.</w:t>
      </w:r>
    </w:p>
    <w:p w14:paraId="6F3180F6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Коммуникативные УУД</w:t>
      </w:r>
    </w:p>
    <w:p w14:paraId="592D417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1.</w:t>
      </w:r>
      <w:r w:rsidRPr="000E71CC">
        <w:rPr>
          <w:color w:val="000000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38358C3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7950B18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определять возможные роли в совместной деятельности;</w:t>
      </w:r>
    </w:p>
    <w:p w14:paraId="27B6A36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играть определенную роль в совместной деятельности;</w:t>
      </w:r>
    </w:p>
    <w:p w14:paraId="24A7F59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5A85AB1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502BB7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строить позитивные отношения в процессе учебной и познавательной деятельности;</w:t>
      </w:r>
    </w:p>
    <w:p w14:paraId="64DEEA6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6D4066D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-</w:t>
      </w:r>
      <w:r w:rsidRPr="000E71CC">
        <w:rPr>
          <w:color w:val="000000"/>
          <w:sz w:val="28"/>
          <w:szCs w:val="28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F077198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предлагать альтернативное решение в конфликтной ситуации;</w:t>
      </w:r>
    </w:p>
    <w:p w14:paraId="7B9DA09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выделять общую точку зрения в дискуссии;</w:t>
      </w:r>
    </w:p>
    <w:p w14:paraId="6925DE66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14:paraId="6CD1D57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8F7B523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-</w:t>
      </w:r>
      <w:r w:rsidRPr="000E71CC">
        <w:rPr>
          <w:color w:val="000000"/>
          <w:sz w:val="28"/>
          <w:szCs w:val="28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61ECD774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2.</w:t>
      </w:r>
      <w:r w:rsidRPr="000E71CC">
        <w:rPr>
          <w:color w:val="000000"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561271E1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 Обучающийся сможет:</w:t>
      </w:r>
    </w:p>
    <w:p w14:paraId="1CA79E6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определять задачу коммуникации и в соответствии с ней отбирать речевые средства;</w:t>
      </w:r>
    </w:p>
    <w:p w14:paraId="6575A5B2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6D627F4B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представлять в устной или письменной форме развернутый план собственной деятельности;</w:t>
      </w:r>
    </w:p>
    <w:p w14:paraId="76BA541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14:paraId="6538A2F0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высказывать и обосновывать мнение (суждение) и запрашивать мнение партнера в рамках диалога;</w:t>
      </w:r>
    </w:p>
    <w:p w14:paraId="48CFAE06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принимать решение в ходе диалога и согласовывать его с собеседником;</w:t>
      </w:r>
    </w:p>
    <w:p w14:paraId="6253F80A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14:paraId="4A5F8BF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14:paraId="4E8A92D9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 xml:space="preserve"> использовать невербальные</w:t>
      </w:r>
      <w:r w:rsidRPr="000E71CC">
        <w:rPr>
          <w:color w:val="000000"/>
          <w:sz w:val="28"/>
          <w:szCs w:val="28"/>
        </w:rPr>
        <w:tab/>
        <w:t>средства или наглядные материалы, подготовленные/отобранные под руководством учителя;</w:t>
      </w:r>
    </w:p>
    <w:p w14:paraId="3530672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CF2E2BF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3.</w:t>
      </w:r>
      <w:r w:rsidRPr="000E71CC">
        <w:rPr>
          <w:color w:val="000000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- ИКТ).</w:t>
      </w:r>
    </w:p>
    <w:p w14:paraId="2CF1721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Обучающийся сможет:</w:t>
      </w:r>
    </w:p>
    <w:p w14:paraId="45B362E7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DE623B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•</w:t>
      </w:r>
      <w:r w:rsidRPr="000E71CC">
        <w:rPr>
          <w:color w:val="000000"/>
          <w:sz w:val="28"/>
          <w:szCs w:val="28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0F5F21C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выделять информационный аспект задачи, оперировать данными, использовать модель решения задачи;</w:t>
      </w:r>
    </w:p>
    <w:p w14:paraId="0655FDF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2BFC550E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использовать информацию с учетом этических и правовых норм;</w:t>
      </w:r>
    </w:p>
    <w:p w14:paraId="0A57C4A5" w14:textId="77777777" w:rsidR="000E71CC" w:rsidRPr="000E71CC" w:rsidRDefault="000E71CC" w:rsidP="00D93D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</w:t>
      </w:r>
      <w:r w:rsidRPr="000E71CC">
        <w:rPr>
          <w:color w:val="000000"/>
          <w:sz w:val="28"/>
          <w:szCs w:val="28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641F9726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</w:p>
    <w:p w14:paraId="413D5359" w14:textId="47D12EB1" w:rsidR="000E71CC" w:rsidRPr="00E81FA7" w:rsidRDefault="00023460" w:rsidP="000E71C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81FA7">
        <w:rPr>
          <w:b/>
          <w:bCs/>
          <w:color w:val="000000"/>
          <w:sz w:val="28"/>
          <w:szCs w:val="28"/>
        </w:rPr>
        <w:t xml:space="preserve"> </w:t>
      </w:r>
      <w:r w:rsidR="000E71CC" w:rsidRPr="00E81FA7">
        <w:rPr>
          <w:b/>
          <w:bCs/>
          <w:color w:val="000000"/>
          <w:sz w:val="28"/>
          <w:szCs w:val="28"/>
        </w:rPr>
        <w:t xml:space="preserve"> Планируемые предметные результаты:</w:t>
      </w:r>
    </w:p>
    <w:p w14:paraId="5591C09D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14:paraId="53971A94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сравнение, сопоставление, классификация;</w:t>
      </w:r>
    </w:p>
    <w:p w14:paraId="66E38DE8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самостоятельное выполнение различных творческих работ;</w:t>
      </w:r>
    </w:p>
    <w:p w14:paraId="42C7FDEF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способность устно и письменно передавать содержание текста в сжатом или развернутом виде;</w:t>
      </w:r>
    </w:p>
    <w:p w14:paraId="0D658EF2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14:paraId="0C299A95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14:paraId="331BF03D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составление плана, тезисов, конспекта;</w:t>
      </w:r>
    </w:p>
    <w:p w14:paraId="51DC3125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14:paraId="0756423E" w14:textId="77777777" w:rsidR="000E71CC" w:rsidRPr="000E71CC" w:rsidRDefault="000E71CC" w:rsidP="000E71CC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14:paraId="5D66EC37" w14:textId="13380A49" w:rsidR="000E71CC" w:rsidRPr="0057133F" w:rsidRDefault="000E71CC" w:rsidP="000E71C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lastRenderedPageBreak/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12862BD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C637B4" w14:textId="77777777" w:rsidR="006E20AA" w:rsidRPr="0057133F" w:rsidRDefault="006E20AA" w:rsidP="0057133F">
      <w:pPr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сочинений на основе и по мотивам литературных произведений;</w:t>
      </w:r>
    </w:p>
    <w:p w14:paraId="7F53F843" w14:textId="77777777" w:rsidR="006E20AA" w:rsidRPr="0057133F" w:rsidRDefault="006E20AA" w:rsidP="0057133F">
      <w:pPr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развёрнутый ответ на проблемный вопрос;</w:t>
      </w:r>
    </w:p>
    <w:p w14:paraId="5368168E" w14:textId="77777777" w:rsidR="006E20AA" w:rsidRPr="0057133F" w:rsidRDefault="006E20AA" w:rsidP="0057133F">
      <w:pPr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зачёт;</w:t>
      </w:r>
    </w:p>
    <w:p w14:paraId="5B3614EF" w14:textId="77777777" w:rsidR="006E20AA" w:rsidRPr="0057133F" w:rsidRDefault="006E20AA" w:rsidP="0057133F">
      <w:pPr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проектов.</w:t>
      </w:r>
    </w:p>
    <w:p w14:paraId="44CDFC60" w14:textId="77777777" w:rsidR="006E20AA" w:rsidRPr="00D93D0C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10-11 класса</w:t>
      </w:r>
    </w:p>
    <w:p w14:paraId="2D57C9C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14:paraId="1BE42458" w14:textId="77777777" w:rsidR="006E20AA" w:rsidRPr="0057133F" w:rsidRDefault="006E20AA" w:rsidP="0057133F">
      <w:pPr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образную природу словесного искусства;</w:t>
      </w:r>
    </w:p>
    <w:p w14:paraId="1A530A08" w14:textId="77777777" w:rsidR="006E20AA" w:rsidRPr="0057133F" w:rsidRDefault="006E20AA" w:rsidP="0057133F">
      <w:pPr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изученных литературных произведений;</w:t>
      </w:r>
    </w:p>
    <w:p w14:paraId="7EB48202" w14:textId="77777777" w:rsidR="006E20AA" w:rsidRPr="0057133F" w:rsidRDefault="006E20AA" w:rsidP="0057133F">
      <w:pPr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жизни и творчества писателей-классиков XIX века;</w:t>
      </w:r>
    </w:p>
    <w:p w14:paraId="6DEC9443" w14:textId="77777777" w:rsidR="006E20AA" w:rsidRPr="0057133F" w:rsidRDefault="006E20AA" w:rsidP="0057133F">
      <w:pPr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14:paraId="2800D331" w14:textId="77777777" w:rsidR="006E20AA" w:rsidRPr="0057133F" w:rsidRDefault="006E20AA" w:rsidP="0057133F">
      <w:pPr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теоретико-литературные понятия.</w:t>
      </w:r>
    </w:p>
    <w:p w14:paraId="42B2B43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5CB8DC1A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содержание литературного произведения;</w:t>
      </w:r>
    </w:p>
    <w:p w14:paraId="3AE0B2C7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59375442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14:paraId="3AA84B42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род и жанр произведения;</w:t>
      </w:r>
    </w:p>
    <w:p w14:paraId="655BF04D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14:paraId="131EA533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19B4463C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аргументировано формулировать своё отношение к прочитанному произведению;</w:t>
      </w:r>
    </w:p>
    <w:p w14:paraId="33F721D2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14:paraId="2AD94DB5" w14:textId="77777777" w:rsidR="006E20AA" w:rsidRPr="0057133F" w:rsidRDefault="006E20AA" w:rsidP="0057133F">
      <w:pPr>
        <w:numPr>
          <w:ilvl w:val="0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14:paraId="6D86D91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1)создания связного текста (устного и письменного) на необходимую тему с учётом норм литературного языка;</w:t>
      </w:r>
    </w:p>
    <w:p w14:paraId="69442ED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участия в диалоге или дискуссии;</w:t>
      </w:r>
    </w:p>
    <w:p w14:paraId="77C69B8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3)самостоятельного знакомства с явлениями художественной культуры и оценки их эстетической значимости;</w:t>
      </w:r>
    </w:p>
    <w:p w14:paraId="2E159E3F" w14:textId="0639DA9C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4)определения своего круга чтения и оценки литературных произведен</w:t>
      </w:r>
      <w:r w:rsidR="000E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14:paraId="0E64A80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 10 класса. Литература XIX века</w:t>
      </w:r>
    </w:p>
    <w:p w14:paraId="468F303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XIX века в контексте мировой культуры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14:paraId="7E3AA59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первой половине XIX века. «Дней Александровских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|()голь, «натуральная школа») и профессиональной русской критической мысли.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14:paraId="2AEFA7B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первой половины XIX века</w:t>
      </w:r>
    </w:p>
    <w:p w14:paraId="4701D5B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Сергеевич Пушкин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«Поэту», 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лирики и романтические поэмы. Историзм и народность - основа реализма Пушкина. Развитие реализма в лирике и поэмах. «Медный всадник».</w:t>
      </w:r>
    </w:p>
    <w:p w14:paraId="2C71D80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Юрьевич Лермонтов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14:paraId="267A587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14:paraId="3EA1B79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Васильевич Гоголь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14:paraId="5D0CB8D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второй половины XIX века</w:t>
      </w:r>
    </w:p>
    <w:p w14:paraId="4C1C685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14:paraId="78DC006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русская литература и ее мировое признание.</w:t>
      </w:r>
    </w:p>
    <w:p w14:paraId="2B08B36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Иван Александрович Гончаров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14:paraId="07D8636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14:paraId="1369EAC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Николаевич Островский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14:paraId="6160293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14:paraId="4119C57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Сергеевич Тургенев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14:paraId="14B8958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романе (частная жизнь в исторической панораме. Социально-бытовые и общечеловеческие стороны в романе).</w:t>
      </w:r>
    </w:p>
    <w:p w14:paraId="084D6A8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Иванович Тютчев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старых лирических или эпических жанровых форм). Мифологизмы, архаизмы как признаки монументального стиля грандиозных творений. Стихотворения: ««Silentium»,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</w:t>
      </w:r>
    </w:p>
    <w:p w14:paraId="1CFDB5D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14:paraId="4C367E7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Афанасий Афанасьевич Фет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14:paraId="619E178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лирике. Композиция лирического стихотворения.</w:t>
      </w:r>
    </w:p>
    <w:p w14:paraId="08FAA69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 Константинович Толстой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14:paraId="12D68A7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Алексеевич Некрасов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14:paraId="4B8A97E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14:paraId="1EF233E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Понятие о народности искусства. Фольклоризм художественной литературы (развитие понятия).</w:t>
      </w:r>
    </w:p>
    <w:p w14:paraId="4CBD636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Евграфович Салтыков-Щедрин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14:paraId="189C563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14:paraId="40A555D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 Николаевич Толстой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14:paraId="21DB510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14:paraId="75C15D2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14:paraId="161F7D8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14:paraId="5120891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Михайлович Достоевский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14:paraId="68378B9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14:paraId="35F3436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Семенович Лесков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14:paraId="506E741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Формы повествования. Проблема сказа. Понятие о стилизации.</w:t>
      </w:r>
    </w:p>
    <w:p w14:paraId="3868080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 Павлович Чехов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14:paraId="0A09739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о р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14:paraId="27A49A1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народов России.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Коста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Хетагуров.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 осетинского поэта. (Обзор.) Стихотворения из сборника «Осетинская лира».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14:paraId="70B902B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14:paraId="04AAA29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зарубежной литературы второй половины XIX века</w:t>
      </w:r>
    </w:p>
    <w:p w14:paraId="212D436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14:paraId="6080264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 де Мопассан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14:paraId="2F4A4E4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Генрик Ибсен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 «Кукольный дом». Проблема социального неравенства и права женщины. Жизнь-игра и героиня-кукла.</w:t>
      </w:r>
    </w:p>
    <w:p w14:paraId="50AA191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14:paraId="289167A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Артюр Рембо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14:paraId="6D41C1B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159BB" w14:textId="17C25C92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  <w:r w:rsidR="00E8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  <w:r w:rsidR="00E8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класс</w:t>
      </w:r>
    </w:p>
    <w:p w14:paraId="44CC231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14:paraId="666B001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исторической памяти, национального самосознания. Поиск нравственного и эстетического идеалов.</w:t>
      </w:r>
    </w:p>
    <w:p w14:paraId="31F08C2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начала XX века</w:t>
      </w:r>
    </w:p>
    <w:p w14:paraId="743D039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14:paraId="63C0834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Писатели-реалисты начала XX века</w:t>
      </w:r>
    </w:p>
    <w:p w14:paraId="6B788A7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 Алексеевич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Бунин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 (Обзор.)</w:t>
      </w:r>
    </w:p>
    <w:p w14:paraId="0A64CB0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«Крещенская ночь», «Собака», «Одиночество».</w:t>
      </w:r>
    </w:p>
    <w:p w14:paraId="57CC9BD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14:paraId="5F833C9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«Господин из Сан-Франциско», «Чистый понедельник»,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«Антоновские яблоки», «Солнечный удар».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Своеобразие художественной манеры писателя.</w:t>
      </w:r>
    </w:p>
    <w:p w14:paraId="48B8D44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Психологизм пейзажа в художественной литературе. Рассказ (углубление представлений).</w:t>
      </w:r>
    </w:p>
    <w:p w14:paraId="75B5B7E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Иванович Куприн.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творчество. (Обзор.)</w:t>
      </w:r>
    </w:p>
    <w:p w14:paraId="575D3DF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Повесть «Олеся»,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«Гранатовый браслет»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14:paraId="2F1FCC6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Сюжет и фабула эпического произведения (углубление представлений).</w:t>
      </w:r>
    </w:p>
    <w:p w14:paraId="71F08B4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Горький.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341C7ED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«Старуха Изергиль».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Романтический пафос и суровая правда рассказов М. Горького. Народно-поэтические истоки романтической прозы писателя. Проблема 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героя в рассказах Горького. Смысл противопоставления Данко и Ларры. Особенности композиции рассказа «Старуха Изергиль».</w:t>
      </w:r>
    </w:p>
    <w:p w14:paraId="443B83D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 дне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14:paraId="3A3D47E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Социально-философская драма как жанр драматургии (начальные представления).</w:t>
      </w:r>
    </w:p>
    <w:p w14:paraId="5BFCA510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знаниям, умениям учащихся по данной теме:</w:t>
      </w:r>
    </w:p>
    <w:p w14:paraId="0655347A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</w:p>
    <w:p w14:paraId="0DCAE1BF" w14:textId="77777777" w:rsidR="006E20AA" w:rsidRPr="00D93D0C" w:rsidRDefault="006E20AA" w:rsidP="00D93D0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биографические сведения об изученных писателях;</w:t>
      </w:r>
    </w:p>
    <w:p w14:paraId="3B43236B" w14:textId="77777777" w:rsidR="006E20AA" w:rsidRPr="00D93D0C" w:rsidRDefault="006E20AA" w:rsidP="00D93D0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произведений</w:t>
      </w:r>
    </w:p>
    <w:p w14:paraId="19B2A135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Наизусть:</w:t>
      </w:r>
    </w:p>
    <w:p w14:paraId="74DF1FDB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Бунин. 2-3 стихотворения (по выбору учащихся).</w:t>
      </w:r>
    </w:p>
    <w:p w14:paraId="2ED5F7D7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14:paraId="6191C081" w14:textId="77777777" w:rsidR="006E20AA" w:rsidRPr="00D93D0C" w:rsidRDefault="006E20AA" w:rsidP="00D93D0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анализировать стихотворение;</w:t>
      </w:r>
    </w:p>
    <w:p w14:paraId="2F93070E" w14:textId="38B9366B" w:rsidR="006E20AA" w:rsidRPr="00D93D0C" w:rsidRDefault="006E20AA" w:rsidP="00D93D0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домашнее сочинение по </w:t>
      </w:r>
      <w:r w:rsid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творчеству И.</w:t>
      </w: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Бунина и </w:t>
      </w:r>
      <w:r w:rsid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Куприна»</w:t>
      </w:r>
    </w:p>
    <w:p w14:paraId="3682770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Серебряный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 русской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поэзии</w:t>
      </w:r>
    </w:p>
    <w:p w14:paraId="461D4AA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Символизм</w:t>
      </w:r>
    </w:p>
    <w:p w14:paraId="6CC6570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«Старшие символисты»: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Минский, Д. Мережковский, 3. Гиппиус, В. Брюсов, К. Бальмонт, Ф. Сологуб.</w:t>
      </w:r>
    </w:p>
    <w:p w14:paraId="1005069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«Младосимволисты»: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Белый, А. Блок, Вяч. Иванов.</w:t>
      </w:r>
    </w:p>
    <w:p w14:paraId="2BDA123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14:paraId="67FA8A0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Валерий Яковлевич Брюсов.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поэте.</w:t>
      </w:r>
    </w:p>
    <w:p w14:paraId="118DD62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«Творчество»! «Юному поэту», «Каменщик», «Грядущие гунны».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14:paraId="095E7FE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 Дмитриевич Бальмонт.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о поэте. Основные темы и мотивы лирики. Музыкальность стиха. Стихотворения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мечтою ловил уходящие тени…», «Безглагольность», «Я в этот мир пришёл, чтоб видеть солнце…»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Поэзия как выразительница «говора стихий». Интерес к древнеславянскому фольклору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(«Злые чары», «Жар-птица»)</w:t>
      </w:r>
    </w:p>
    <w:p w14:paraId="095E591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Андрей Белый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(Б. Н. Бугаев). Слово о поэте. Стихотворения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14:paraId="038C0DA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Акмеизм</w:t>
      </w:r>
    </w:p>
    <w:p w14:paraId="2EF4EB7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Н. Гумилева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«Наследие символизма и акмеизм»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14:paraId="04FA946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Степанович Гумилев.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поэте.</w:t>
      </w:r>
    </w:p>
    <w:p w14:paraId="1C1C925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«Жираф», «Озеро Чад», «Старый Конквистадор»,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«Капитаны», «Волшебная скрипка», «Заблудившийся трамвай»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14:paraId="0F2688F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Футуризм</w:t>
      </w:r>
    </w:p>
    <w:p w14:paraId="54614D8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Северянин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др.), кубофутуристы (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Маяковский, Д. Бурлюк, В. Хлебников, Вас. Каменский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«Центрифуга» (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Пастернак, Н. Асеев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др.). Западноевропейский и русский футуризм. Преодоление футуризма крупнейшими его представителям.</w:t>
      </w:r>
    </w:p>
    <w:p w14:paraId="33E7760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Северянин (И. В. Лотарев).</w:t>
      </w:r>
    </w:p>
    <w:p w14:paraId="51A6CEE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из сборников: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«Громокипящий кубок», «Ананасы в шампанском», «Романтические розы», «Медальоны»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14:paraId="075CDCF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Символизм. Акмеизм. Футуризм (начальные представления).</w:t>
      </w:r>
    </w:p>
    <w:p w14:paraId="1095060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14:paraId="4014494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Александрович Блок.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654B03E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цикла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поле Куликовом»), «На железной дороге», «Вхожу я в темные храмы...», «Фабрика», «Когда вы стоите на моем пути...».</w:t>
      </w:r>
    </w:p>
    <w:p w14:paraId="09E08A3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«Стихи о 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Прекрасной Даме».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14:paraId="0623DBD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Двенадцать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14:paraId="28B4A75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14:paraId="3585445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Новокрестьянская поэзия (Обзор)</w:t>
      </w:r>
    </w:p>
    <w:p w14:paraId="549CC31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Алексеевич Клюев.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(Обзор.)</w:t>
      </w:r>
    </w:p>
    <w:p w14:paraId="1CF4DCE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«Рожество избы», «Вы обещали нам сады...», «Я посвященный от народа...».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пролетарской поэзией. Художественные и идейно-нравственные аспекты этой полемики.</w:t>
      </w:r>
    </w:p>
    <w:p w14:paraId="78CBC02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Александрович Есенин.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3B971BB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покинул родимый дом...», «Собаке Качалова», «Клен ты мой опавший, клен заледенелый...».</w:t>
      </w:r>
    </w:p>
    <w:p w14:paraId="2F0E1D7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Всепроникающий лиризм -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14:paraId="4B8CE84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(«Персидские мотивы»).</w:t>
      </w:r>
    </w:p>
    <w:p w14:paraId="77B785F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14:paraId="569A577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20-х годов XX века</w:t>
      </w:r>
    </w:p>
    <w:p w14:paraId="7A19BC0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14:paraId="484E5B6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литературного процесса. Литературные объединения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(«Пролеткульт», «Кузница», ЛЕФ, «Перевал», конструктивисты, ОБЭРИУ, «Серапионовы братья»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14:paraId="0115BE7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(А. Блок, 3. Гиппиус, А. Белый, В. Ходасевич, И. Бунин, Д. Мережковский, А. Ахматова, М. Цветаева, О. Мандельштам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14:paraId="3A387D4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поэтического языка новой эпохи, эксперименты со словом (В. Хлебников, поэты-обэриуты).</w:t>
      </w:r>
    </w:p>
    <w:p w14:paraId="2429C59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революции и Гражданской войны в творчестве писателей нового поколения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Конармия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Бабеля,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Разгром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Фадеева).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Трагизм восприятия революционных событий прозаиками старшего поколения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мертвых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Шмелева).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нового героя эпохи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Голый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Пильняка,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Чапаев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Фурманова).</w:t>
      </w:r>
    </w:p>
    <w:p w14:paraId="718CE4E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эмигрантская сатира, ее направленность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(А. Аверченко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Дюжина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ножей в спину революции;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Тэффи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Ностальгия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»).</w:t>
      </w:r>
    </w:p>
    <w:p w14:paraId="45373A1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Орнаментальная проза (начальные представления).</w:t>
      </w:r>
    </w:p>
    <w:p w14:paraId="72BCE7C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Владимирович Маяковский.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5414086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вы могли бы?», «Послушайте!», «Скрипка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немножко нервно», «Лиличка!», «Юбилейное», «Прозаседавшиеся»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«Разговор с фининспектором о поэзии», «Сергею Есенину», «Письмо товарищу Кострову из Парижа о сущности любви», «Письмо Татьяне Яковлевой».</w:t>
      </w:r>
    </w:p>
    <w:p w14:paraId="1F92DB8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творческого пути: дух бунтарства и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эпатажа.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14:paraId="5FFD169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Маяковского в российской поэзии XX столетия.</w:t>
      </w:r>
    </w:p>
    <w:p w14:paraId="0B58C0C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14:paraId="66E859E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знаниям, умениям учащихся по данной теме:</w:t>
      </w:r>
    </w:p>
    <w:p w14:paraId="7ACEA572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</w:p>
    <w:p w14:paraId="64AE0A23" w14:textId="77777777" w:rsidR="006E20AA" w:rsidRPr="0057133F" w:rsidRDefault="006E20AA" w:rsidP="00D93D0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развития историко – литературного процесса в 20 веке;</w:t>
      </w:r>
    </w:p>
    <w:p w14:paraId="03C7C725" w14:textId="77777777" w:rsidR="006E20AA" w:rsidRPr="0057133F" w:rsidRDefault="006E20AA" w:rsidP="00D93D0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направления: символизм, акмеизм, футуризм, имажинизм;</w:t>
      </w:r>
    </w:p>
    <w:p w14:paraId="222F9588" w14:textId="77777777" w:rsidR="006E20AA" w:rsidRPr="0057133F" w:rsidRDefault="006E20AA" w:rsidP="00D93D0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биографические сведения об изученных писателях;</w:t>
      </w:r>
    </w:p>
    <w:p w14:paraId="16885A00" w14:textId="77777777" w:rsidR="006E20AA" w:rsidRPr="0057133F" w:rsidRDefault="006E20AA" w:rsidP="00D93D0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изученных произведений; отчётливо представлять себе роль и место изученного в литературном процессе, а также его судьбу в читательской практике.</w:t>
      </w:r>
    </w:p>
    <w:p w14:paraId="07F17271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Наизусть:</w:t>
      </w:r>
    </w:p>
    <w:p w14:paraId="54C0149E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Я. Б р ю с о в. 1-2 стихотворения (по выбору учащихся).</w:t>
      </w:r>
    </w:p>
    <w:p w14:paraId="67E3DABF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Н.С.Гумилев. 1-2 стихотворения (по выбору учащихся).</w:t>
      </w:r>
    </w:p>
    <w:p w14:paraId="2B4BBA10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Блок. Незнакомка. Россия. Отрывок из поэмы «Двенадцать»</w:t>
      </w:r>
    </w:p>
    <w:p w14:paraId="132DC824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Маяковский. А вы могли бы?. Послушайте!.</w:t>
      </w:r>
    </w:p>
    <w:p w14:paraId="5E63B5C3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С.А.Есенин. Письмо к матери. «Шаганэ ты моя, Шаганэ!..». «Не жалею, не зову, не плачу...».</w:t>
      </w:r>
    </w:p>
    <w:p w14:paraId="3240EBE2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14:paraId="7FA6021B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лирические произведения;</w:t>
      </w:r>
    </w:p>
    <w:p w14:paraId="1EABD12D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использовать понятия теории литературы;</w:t>
      </w:r>
    </w:p>
    <w:p w14:paraId="40847F7E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доказательную и убедительную оценку самостоятельно прочитанному произведению;</w:t>
      </w:r>
    </w:p>
    <w:p w14:paraId="361BDDF0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биографические материалы, а также литературоведческую и критическую литературу;</w:t>
      </w:r>
    </w:p>
    <w:p w14:paraId="661E1FDE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сочинение по творчеству поэта Серебряного века;</w:t>
      </w:r>
    </w:p>
    <w:p w14:paraId="2CB98621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изученные произведения;</w:t>
      </w:r>
    </w:p>
    <w:p w14:paraId="645B6AD7" w14:textId="77777777" w:rsidR="006E20AA" w:rsidRPr="0057133F" w:rsidRDefault="006E20AA" w:rsidP="00D93D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поэтического стиля и авторскую позицию;</w:t>
      </w:r>
    </w:p>
    <w:p w14:paraId="221EA58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30-х годов XX века (Обзор)</w:t>
      </w:r>
    </w:p>
    <w:p w14:paraId="0CC1FE3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Ахматовой, М. Цветаевой, Б. пастернака, О. Мандельштама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0941943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волна поэтов: лирические стихотворения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Корнилова, П. Васильева, М. Исаковского, А. Прокофьева, Я. Смелякова, Б. Ручьева, М. Светлова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др.; поэмы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Твардовского, И. Сельвинского.</w:t>
      </w:r>
    </w:p>
    <w:p w14:paraId="33DECEF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русской истории в литературе 30-х годов.</w:t>
      </w:r>
    </w:p>
    <w:p w14:paraId="05B728F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Толстой.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«Петр Первый»,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Тынянов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«Смерть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Вазир-Мухтара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поэмы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Дм. Кедрина, К.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Симонова, Л.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Мартынова.</w:t>
      </w:r>
    </w:p>
    <w:p w14:paraId="5EAC0F0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Утверждение пафоса и драматизма революционных испытаний в творчестве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Шолохова, Н. Островского, В. Луговского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др.</w:t>
      </w:r>
    </w:p>
    <w:p w14:paraId="09CA7F2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Афанасьевич Булгаков.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387DBB3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«Мастер и Маргарита»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4A82F21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14:paraId="1C8EF59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14:paraId="336F638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Разнообразие типов романа в русской прозе XX века. Традиции и новаторство в литературе.</w:t>
      </w:r>
    </w:p>
    <w:p w14:paraId="534A70E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Андрей Платонович Платонов.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 (Обзор.)</w:t>
      </w:r>
    </w:p>
    <w:p w14:paraId="69D9807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Котлован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 Платонова. Связь его творчества с традициями русской сатиры (М. Е. Салтыков-Щедрин).</w:t>
      </w:r>
    </w:p>
    <w:p w14:paraId="58214FE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14:paraId="1104585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Андреевна Ахматова.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(Обзор.)</w:t>
      </w:r>
    </w:p>
    <w:p w14:paraId="6EBDFD9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«Песня последней встречи...» «Сжала руки под темной вуалью...», «Мне ни к чему одические рати...», «Мне голос был. Он звал утешно...», «Родная земля»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научилась просто, мудро жить...», «Приморский сонет».</w:t>
      </w:r>
    </w:p>
    <w:p w14:paraId="09B73B1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 интонаций и глубокий психологизм ахматовской лирики. Любовь как возвышенное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прекрасное, всепоглощающее чувство в поэзии Ахматовой. Процесс художественного творчества как тема ахматовской поэзии. Разговорность интонации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музыкальность стиха. Слиянность темы России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14:paraId="5563A1A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«Реквием».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 народа и поэта. Смысл названия поэмы. Библейские мотивы и образы в поэме. Широта эпического обобщения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14:paraId="6A3E310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14:paraId="6EEBC8C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Осип Эмильевич Мандельштам.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6683A34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«Notre Dате», «Бессонница. Гомер. Тугие паруса...», «За гремучую доблесть грядущих веков...», «Я вернулся в мой город, знакомый до слез...», «Silentiuт», «Мы живем, под собою не чуя страны...».</w:t>
      </w:r>
    </w:p>
    <w:p w14:paraId="631C0B8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Культурологические истоки творчества поэта. Слово, словообразование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- начале XXI века.</w:t>
      </w:r>
    </w:p>
    <w:p w14:paraId="45F3E68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Импрессионизм (развитие представлений). Стих, строфа, рифма, способы рифмовки (закрепление понятий).</w:t>
      </w:r>
    </w:p>
    <w:p w14:paraId="38DECB3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Ивановна Цветаева.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5627BDF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«Моим стихам, написанным так рано...», «Стихи к Блоку» («Имя твое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птица в руке...»). «Кто создан из камня, кто создан из глины...». «Тоска по родине! Давно...», «Попытка ревности», «Стихи о Москве», «Стихи к Пушкину»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14:paraId="4DAFD8F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</w:t>
      </w:r>
    </w:p>
    <w:p w14:paraId="6E24527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Александрович Шолохов.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 Творчество Личность (Обзор.)</w:t>
      </w:r>
    </w:p>
    <w:p w14:paraId="027BFF3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«Тихий Дон»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Мелеховых. Жизненный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уклад, быт, система нравственных ценностей казачества. Образ главного героя. Трагедия целого народа и судьба одного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романа. Художественное время и художественное пространство в романе. Шолоховские традиции в русской литературе XX века.</w:t>
      </w:r>
    </w:p>
    <w:p w14:paraId="69FB8B9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 в художественном творчестве (развитие представлений).</w:t>
      </w:r>
    </w:p>
    <w:p w14:paraId="722633A9" w14:textId="77777777" w:rsidR="006E20AA" w:rsidRPr="00D93D0C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знаниям и умениям учащихся по данной теме:</w:t>
      </w:r>
    </w:p>
    <w:p w14:paraId="3E98C026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</w:p>
    <w:p w14:paraId="05103F0F" w14:textId="77777777" w:rsidR="006E20AA" w:rsidRPr="0057133F" w:rsidRDefault="006E20AA" w:rsidP="00D93D0C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изученных литературных произведений, их художественное своеобразие;</w:t>
      </w:r>
    </w:p>
    <w:p w14:paraId="5B4FE057" w14:textId="77777777" w:rsidR="006E20AA" w:rsidRPr="0057133F" w:rsidRDefault="006E20AA" w:rsidP="00D93D0C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жизни и творчества Фадеева, Б. Пастернака, М.А.Булгакова,</w:t>
      </w:r>
    </w:p>
    <w:p w14:paraId="225E44CC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Платонова, А.А. Ахматовой, О.Э. Мандельштама, М.И. Цветаевой, М.А. Шолохова;</w:t>
      </w:r>
    </w:p>
    <w:p w14:paraId="1581FBC3" w14:textId="77777777" w:rsidR="006E20AA" w:rsidRPr="0057133F" w:rsidRDefault="006E20AA" w:rsidP="00D93D0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теоретико-литературные понятия</w:t>
      </w:r>
    </w:p>
    <w:p w14:paraId="36A41D6A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Наизусть:</w:t>
      </w:r>
    </w:p>
    <w:p w14:paraId="5109407A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И. Ц в е 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14:paraId="6AFB6168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Э. Мандельштам. «Notre Dаmе». «Я вернулся в мой город, знакомый до слез...».</w:t>
      </w:r>
    </w:p>
    <w:p w14:paraId="48D4D1DC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Ахматова. «Мне ни к чему одические рати...». «Мне голос был. Он звал утешно...». Родная земля.</w:t>
      </w:r>
    </w:p>
    <w:p w14:paraId="2783C129" w14:textId="77777777" w:rsidR="006E20AA" w:rsidRPr="0057133F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Л. П а с т е р н а к. «Февраль. Достать чернил и плакать!..». Определение поэзии. «Во всем мне хочется дойти до самой сути...».</w:t>
      </w:r>
    </w:p>
    <w:p w14:paraId="04960C61" w14:textId="77777777" w:rsidR="006E20AA" w:rsidRPr="00D93D0C" w:rsidRDefault="006E20AA" w:rsidP="00D93D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14:paraId="0B65877C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интерпретировать изученные произведения и отдельные эпизоды;</w:t>
      </w:r>
    </w:p>
    <w:p w14:paraId="510B53E6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изученные произведения с общественной и культурной жизнью страны;</w:t>
      </w:r>
    </w:p>
    <w:p w14:paraId="3A9E6CB5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конкретно-историческое и общечеловеческое содержание изученных произведений;</w:t>
      </w:r>
    </w:p>
    <w:p w14:paraId="6ABD2089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«сквозные» темы и ключевые проблемы русской литературы на примере изученных произведений;</w:t>
      </w:r>
    </w:p>
    <w:p w14:paraId="74961E3A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14:paraId="3E129DF1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формулировать свое отношение к прочитанному произведению;</w:t>
      </w:r>
    </w:p>
    <w:p w14:paraId="6B41FE97" w14:textId="77777777" w:rsidR="006E20AA" w:rsidRPr="0057133F" w:rsidRDefault="006E20AA" w:rsidP="00D93D0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сочинения по творчеству М.А.Булгакова и М.А.Шолохова.</w:t>
      </w:r>
    </w:p>
    <w:p w14:paraId="5DD0D11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периода Великой Отечественной войны (Обзор)</w:t>
      </w:r>
    </w:p>
    <w:p w14:paraId="2EF2C22A" w14:textId="1FC65E1F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Ахматовой, Б. Пастернака, Н. Тихонова, М. Исаковского, А. Суркова, А. Прокофьева, К. Симонова, О. Берггольц, Дм. Кедрина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 песни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Фатьянова;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поэмы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«Зоя»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Алигер, </w:t>
      </w:r>
      <w:r w:rsidR="00E0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«Февральский</w:t>
      </w:r>
      <w:r w:rsidR="00E00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дневник»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О.Берггольц, </w:t>
      </w:r>
      <w:r w:rsidR="00E0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«Пулковский меридиан»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Инбер,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«Сын»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Антокольского.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14:paraId="320F986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 войне, правда о нем. Жестокие реалии и романтика в описании войны. Очерки, рассказы, повести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Толстого, М. Шолохова, К. Паустовского, А. Платонова, В. Гроссмана и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др.</w:t>
      </w:r>
    </w:p>
    <w:p w14:paraId="1B577F4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Симонова, Л. Леонова.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Пьеса-сказка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Шварца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«Дракон»</w:t>
      </w:r>
    </w:p>
    <w:p w14:paraId="06BA1C3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14:paraId="2CD9FD0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50-90-х годов (Обзор)</w:t>
      </w:r>
    </w:p>
    <w:p w14:paraId="41CD614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осмысление военной темы в творчестве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 Бондарева, В. Богомолова, Г. Бакланова, В. Некрасова, К. Воробьева, В. Быкова, Б. Васильева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7F19587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темы, идеи, образы в поэзии периода «оттепели»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(Б. Ахмадулина, Р. Рождественский, А. Вознесенский, Е. Евтушенко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Соколов, В. Федоров, Н. Рубцов, А. Прасолов, Н. Глазков, С. Наровчатов, Д. Самойлов, Л. Мартынов, Е. Винокуров, С. Старшинов, Ю. Друнина, Б. Слуцкий, С. Орлов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0A6413F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«Городская» проза: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Гранин, В. Дудинцев, Ю. Трифонов, В. Макании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Нравственная проблематика и художественные особенности их произведений.</w:t>
      </w:r>
    </w:p>
    <w:p w14:paraId="3C5DD34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Залыгина, В. Белова, В. Астафьева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Шукшина и др.</w:t>
      </w:r>
    </w:p>
    <w:p w14:paraId="7680072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Драматургия. Нравственная проблематика пьес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Володина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(«Пять вечеров»),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Арбузова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(«Иркутская история», «Жестокие игры»),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Розова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 добрый час!», «Гнездо глухаря»),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Вампилова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(«Прошлым летом в Чулимске», «Старший сын»)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289EC59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Русского зарубежья. Возвращенные в отечественную литературу имена и произведения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(В. Набоков, В. Ходасевич, Г. Иванов, Г. Адамович, Б. Зайцев, М. Алданов, М. Осоргин, И. Елагин).</w:t>
      </w:r>
    </w:p>
    <w:p w14:paraId="6E0E559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оценок литературного процесса в критике и публицистике.</w:t>
      </w:r>
    </w:p>
    <w:p w14:paraId="36F7779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Галича, Ю. Визбора В. Высоцкого, Б. Окуджавы, Ю. Кима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4EB4035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Трифонович Твардовский.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Личность. (Обзор.) Стихотворения: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</w:t>
      </w:r>
    </w:p>
    <w:p w14:paraId="6AF0395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14:paraId="1CD5265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14:paraId="382D6A38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 Леонидович Пастернак.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4150B52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</w:t>
      </w:r>
    </w:p>
    <w:p w14:paraId="50430FC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14:paraId="37C056D9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«Доктор Живаго»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(обзорное изучение с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анализом фрагментов). История создания и публикации романа Жанровое своеобразие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романа, соединение в нем прозы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поэзии, эпического и лирического начал Образы-символы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14:paraId="68D0A6B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Исаевич Солженицын.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 Творчество. Личность. (Обзор.)</w:t>
      </w:r>
    </w:p>
    <w:p w14:paraId="279872D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«Один день Ивана Денисовича»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14:paraId="1E79F94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14:paraId="485CA62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Варлам Тихонович Шаламов.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14:paraId="255E269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 представку», «Сентенция».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14:paraId="27FA55B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14:paraId="49B6A9B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Михайлович Рубцов.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«Видения на холме», «Русский огонек», «Звезда полей», «В горнице»</w:t>
      </w:r>
    </w:p>
    <w:p w14:paraId="7F9A9F3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и мотивы лирики Рубцова - Родина-Русь, ее природа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судьба народа, духовный мир человека, его нравственные ценности: красота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народа. Традиции Тютчева Фета, Есенина в поэзии Рубцова.</w:t>
      </w:r>
    </w:p>
    <w:p w14:paraId="69DAB58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 Петрович Астафьев.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человека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в романе «Царь-рыба».</w:t>
      </w:r>
    </w:p>
    <w:p w14:paraId="0671FC7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 Григорьевич Распутин.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«Последний срок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«отцов и детей» в повести «Последний срок».</w:t>
      </w:r>
    </w:p>
    <w:p w14:paraId="5DEE4813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Иосиф Александрович Бродский.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«Осенний крик ястреба», «На смерть Жукова», «Сонет» («Как жаль, что тем, чем стало для меня...»).</w:t>
      </w:r>
    </w:p>
    <w:p w14:paraId="194FF69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14:paraId="2BB4CC9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Сонет как стихотворная форма (развитие понятия).</w:t>
      </w:r>
    </w:p>
    <w:p w14:paraId="5219716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Булат Шалвович Окуджава.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поэте. Стихотворения: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 свидания, мальчики», «Ты течешь, как река. Странное название...», «Когда мне невмочь пересилить беду...».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14:paraId="351F7CBE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Литературная песня. Романс. Бардовская песня (развитие представлений).</w:t>
      </w:r>
    </w:p>
    <w:p w14:paraId="14014B1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Юрий Валентинович Трифонов.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Обмен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14:paraId="10AA381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14:paraId="6D36FE4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Валентинович Вампилов.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Утиная охота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14:paraId="71C5086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конца XX - начала XXI века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произведений последнего десятилетия.</w:t>
      </w:r>
    </w:p>
    <w:p w14:paraId="2EDF92B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Проза: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Белов, А. Битов, В. Макании, А. Ким, Е. Носов, В. Крупин, С. Каледин, В. Пелевин, Т. Толстая, Л. Петрушевская, В. Токарева, Ю. Поляков и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520C1460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Поэзия: 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и др.</w:t>
      </w:r>
    </w:p>
    <w:p w14:paraId="347692E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14:paraId="43EF3EB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Джордж Бернард Шоу. 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Дом, где разбиваются сердца».</w:t>
      </w:r>
    </w:p>
    <w:p w14:paraId="4C463AF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очищающая сила.</w:t>
      </w:r>
    </w:p>
    <w:p w14:paraId="3D51D87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Парадокс как художественный прием.</w:t>
      </w:r>
    </w:p>
    <w:p w14:paraId="07E973C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Томас Стернз Элиот.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поэте. Стихотворение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«Любовная песнь Дж. Альфреда Пруфрока»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14:paraId="220B04B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Эрнест Миллер Хемингуэй.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 с</w:t>
      </w: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краткой характеристикой романов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 восходит солнце», «Прощай, оружие!»</w:t>
      </w:r>
    </w:p>
    <w:p w14:paraId="1BBFAFA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«Старик и море»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14:paraId="1237B073" w14:textId="5D4B8319" w:rsidR="006E20AA" w:rsidRPr="0057133F" w:rsidRDefault="006E20AA" w:rsidP="00E366AC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Эрих Мария Ремарк. </w:t>
      </w:r>
      <w:r w:rsidRPr="00571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«Три товарища.</w:t>
      </w:r>
      <w:r w:rsidRPr="00571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</w:t>
      </w:r>
      <w:r w:rsidRPr="0057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14:paraId="7D78F295" w14:textId="40268546" w:rsidR="006E20AA" w:rsidRPr="00E00DBA" w:rsidRDefault="00E00DBA" w:rsidP="00E00DBA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0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366AC" w:rsidRPr="00E0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по литературе в 10 классе</w:t>
      </w:r>
    </w:p>
    <w:tbl>
      <w:tblPr>
        <w:tblpPr w:leftFromText="180" w:rightFromText="180" w:vertAnchor="text" w:horzAnchor="page" w:tblpX="978" w:tblpY="211"/>
        <w:tblW w:w="1069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"/>
        <w:gridCol w:w="8658"/>
        <w:gridCol w:w="1198"/>
      </w:tblGrid>
      <w:tr w:rsidR="00E366AC" w:rsidRPr="0057133F" w14:paraId="65E882D8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39703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532A4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4B4C9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E366AC" w:rsidRPr="0057133F" w14:paraId="1A6F2A64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09407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6B982C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литература XIX века в контексте мировой культуры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9C2B3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66AC" w:rsidRPr="0057133F" w14:paraId="3FFDE648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9FE3E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B680A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32777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66AC" w:rsidRPr="0057133F" w14:paraId="34F9B68A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84122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677B2F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С. П у ш к и н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D9F01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366AC" w:rsidRPr="0057133F" w14:paraId="5E186ACA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CA96B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5C4D2E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Ю. Лермонтов.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9B95A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366AC" w:rsidRPr="0057133F" w14:paraId="0F92B44C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5B0F4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27E38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114AB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366AC" w:rsidRPr="0057133F" w14:paraId="5442D7EF" w14:textId="77777777" w:rsidTr="00E81FA7">
        <w:trPr>
          <w:trHeight w:val="88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B88BA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8F520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русской литературы второй половины XIX века. Ее основные проблемы. Расцвет русского романа Мировое значение русской классической литературы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0B740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66AC" w:rsidRPr="0057133F" w14:paraId="17520038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2C2D1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D8A159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А. Г о н ч а р о в.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8981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366AC" w:rsidRPr="0057133F" w14:paraId="2D4ECFC1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F1C9E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99CAE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Н. Островский.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CC3C3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366AC" w:rsidRPr="0057133F" w14:paraId="45230214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4F6A1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65E52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С. Тургенев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D55D8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366AC" w:rsidRPr="0057133F" w14:paraId="63C8D4C0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3A576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F84CB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Зачётная работа за первое полугодие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6535D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66AC" w:rsidRPr="0057133F" w14:paraId="32782C0F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6ABE8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4DBB2B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Тютчев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2634C" w14:textId="5D79FE7D" w:rsidR="00E366AC" w:rsidRPr="0057133F" w:rsidRDefault="00E81FA7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66AC" w:rsidRPr="0057133F" w14:paraId="5B132C41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3EFFEF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ED4E69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А. Фет.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60322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66AC" w:rsidRPr="0057133F" w14:paraId="183B3F65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5B1F4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D8862D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К. То л с т о й.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05073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66AC" w:rsidRPr="0057133F" w14:paraId="6FA1FD9F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BC395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B0651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Некрасов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E2D70" w14:textId="443CE27F" w:rsidR="00E366AC" w:rsidRPr="0057133F" w:rsidRDefault="00E81FA7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366AC" w:rsidRPr="0057133F" w14:paraId="624A5B2D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BB818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2249F5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Е. С а л т ы к о в - Щ е д р и н.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C22A9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66AC" w:rsidRPr="0057133F" w14:paraId="47A72DB6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8A683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8CF46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Н. Толстой.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4888C" w14:textId="20A50DC4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66AC" w:rsidRPr="0057133F" w14:paraId="73837FE7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918A90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DA249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М. Достоевский.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79A9E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366AC" w:rsidRPr="0057133F" w14:paraId="0EC31E3C" w14:textId="77777777" w:rsidTr="00E81FA7">
        <w:trPr>
          <w:trHeight w:val="5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CEBF53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E971E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С. Л е с к о в.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03B5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66AC" w:rsidRPr="0057133F" w14:paraId="7E9DFFD1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6B915A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41452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Ч е х о в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C538D" w14:textId="09EE3A5D" w:rsidR="00E366AC" w:rsidRPr="0057133F" w:rsidRDefault="00E81FA7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366AC" w:rsidRPr="0057133F" w14:paraId="447CAF55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41DC7" w14:textId="5FE91AEC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9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72C98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690C4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66AC" w:rsidRPr="0057133F" w14:paraId="15AFE363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5F1ABB" w14:textId="72444456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9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16362" w14:textId="4556CE9C" w:rsidR="00E366AC" w:rsidRPr="0057133F" w:rsidRDefault="00E81FA7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E6C5C" w14:textId="0EB65F33" w:rsidR="00E366AC" w:rsidRPr="0057133F" w:rsidRDefault="00E81FA7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366AC" w:rsidRPr="0057133F" w14:paraId="562BCEB1" w14:textId="77777777" w:rsidTr="00E81FA7">
        <w:trPr>
          <w:trHeight w:val="52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B2F7E7" w14:textId="16341DB8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D0F77" w14:textId="3AB14968" w:rsidR="00E366AC" w:rsidRPr="0057133F" w:rsidRDefault="00E00DB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72B11" w14:textId="77777777" w:rsidR="00E366AC" w:rsidRPr="0057133F" w:rsidRDefault="00E366AC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часа</w:t>
            </w:r>
          </w:p>
        </w:tc>
      </w:tr>
    </w:tbl>
    <w:p w14:paraId="16D29FED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DFA5A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 по литературе в 11 классе</w:t>
      </w:r>
    </w:p>
    <w:p w14:paraId="2F8A0B7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5827"/>
        <w:gridCol w:w="1882"/>
        <w:gridCol w:w="1927"/>
      </w:tblGrid>
      <w:tr w:rsidR="006E20AA" w:rsidRPr="0057133F" w14:paraId="7128B023" w14:textId="77777777" w:rsidTr="00E366AC">
        <w:trPr>
          <w:trHeight w:val="37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6939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A07DC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C7F9B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81A60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 на развитие речи, тест</w:t>
            </w:r>
          </w:p>
        </w:tc>
      </w:tr>
      <w:tr w:rsidR="006E20AA" w:rsidRPr="0057133F" w14:paraId="1A995FDA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A11B2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5B18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970E6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CF90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72FF29CF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EE26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113D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начала 20 века.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3DBD4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525FC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0E8AA26B" w14:textId="77777777" w:rsidTr="00E366AC">
        <w:trPr>
          <w:trHeight w:val="67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F3CE4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E5396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– реалисты начала 20 века.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1985C0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CCB93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развитие речи</w:t>
            </w:r>
          </w:p>
        </w:tc>
      </w:tr>
      <w:tr w:rsidR="006E20AA" w:rsidRPr="0057133F" w14:paraId="59A63E78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5987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62262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век русской поэзии.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1E2D7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838C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6DFE0487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B77342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CD99D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Новокрестьянская поэзия.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4D343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95D52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–развитие речи</w:t>
            </w:r>
          </w:p>
        </w:tc>
      </w:tr>
      <w:tr w:rsidR="006E20AA" w:rsidRPr="0057133F" w14:paraId="299FA027" w14:textId="77777777" w:rsidTr="00E366AC">
        <w:trPr>
          <w:trHeight w:val="67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0A50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8E739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20 годов 20 века.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B4714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2AE25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–развитие речи</w:t>
            </w:r>
          </w:p>
        </w:tc>
      </w:tr>
      <w:tr w:rsidR="006E20AA" w:rsidRPr="0057133F" w14:paraId="3DD91CB9" w14:textId="77777777" w:rsidTr="00E366AC">
        <w:trPr>
          <w:trHeight w:val="136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FC26B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62834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30 годов.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3E157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87B34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–развитие речи</w:t>
            </w:r>
          </w:p>
          <w:p w14:paraId="2D9B675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–итоговый тест</w:t>
            </w:r>
          </w:p>
        </w:tc>
      </w:tr>
      <w:tr w:rsidR="006E20AA" w:rsidRPr="0057133F" w14:paraId="4F69CDFA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FB90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B0B6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периода Великой Отечественной войны.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0520C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8469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26535E5A" w14:textId="77777777" w:rsidTr="00E366AC">
        <w:trPr>
          <w:trHeight w:val="67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FC8F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E4B3B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50 – 90 годов.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B8EE8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6213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6F1AA2A7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76874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F081A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литературы народов России.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69EB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4BBEF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422F769B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ED0E9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1586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конца 20 – начала 21 века.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A8641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3D06A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64A13E00" w14:textId="77777777" w:rsidTr="00E366AC">
        <w:trPr>
          <w:trHeight w:val="67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5FB24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05DF5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зарубежной литературы.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15D96" w14:textId="5025044D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03EAC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0AA" w:rsidRPr="0057133F" w14:paraId="5C55FA47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D466F6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7EA07E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FD34C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9D611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итоговый тест</w:t>
            </w:r>
          </w:p>
        </w:tc>
      </w:tr>
      <w:tr w:rsidR="006E20AA" w:rsidRPr="0057133F" w14:paraId="13C989B2" w14:textId="77777777" w:rsidTr="00E366AC">
        <w:trPr>
          <w:trHeight w:val="69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F6728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562EA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08EBD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часа.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0B983" w14:textId="77777777" w:rsidR="006E20AA" w:rsidRPr="0057133F" w:rsidRDefault="006E20AA" w:rsidP="00E00D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 – 6 часов.</w:t>
            </w:r>
          </w:p>
        </w:tc>
      </w:tr>
    </w:tbl>
    <w:p w14:paraId="35B4207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F6FC4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FA4EB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6A8BC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E3F435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C932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55F2F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1742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0D8C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81186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50382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44871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BC757" w14:textId="77777777" w:rsidR="006E20AA" w:rsidRPr="0057133F" w:rsidRDefault="006E20AA" w:rsidP="0057133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20AA" w:rsidRPr="0057133F" w:rsidSect="005267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AF6"/>
    <w:multiLevelType w:val="multilevel"/>
    <w:tmpl w:val="BE7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16B8F"/>
    <w:multiLevelType w:val="multilevel"/>
    <w:tmpl w:val="29A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A3EF2"/>
    <w:multiLevelType w:val="multilevel"/>
    <w:tmpl w:val="2EB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7874"/>
    <w:multiLevelType w:val="multilevel"/>
    <w:tmpl w:val="A36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D7F9C"/>
    <w:multiLevelType w:val="multilevel"/>
    <w:tmpl w:val="A13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8081C"/>
    <w:multiLevelType w:val="multilevel"/>
    <w:tmpl w:val="701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36FDF"/>
    <w:multiLevelType w:val="multilevel"/>
    <w:tmpl w:val="3D7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B3D0F"/>
    <w:multiLevelType w:val="multilevel"/>
    <w:tmpl w:val="4CE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C7366"/>
    <w:multiLevelType w:val="multilevel"/>
    <w:tmpl w:val="CAB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C7214"/>
    <w:multiLevelType w:val="multilevel"/>
    <w:tmpl w:val="762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A3941"/>
    <w:multiLevelType w:val="multilevel"/>
    <w:tmpl w:val="822A1398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2"/>
        </w:tabs>
        <w:ind w:left="74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2"/>
        </w:tabs>
        <w:ind w:left="82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2"/>
        </w:tabs>
        <w:ind w:left="89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2"/>
        </w:tabs>
        <w:ind w:left="96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2"/>
        </w:tabs>
        <w:ind w:left="1037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F087C"/>
    <w:multiLevelType w:val="multilevel"/>
    <w:tmpl w:val="4E2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D58CD"/>
    <w:multiLevelType w:val="multilevel"/>
    <w:tmpl w:val="CF3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A73D1"/>
    <w:multiLevelType w:val="multilevel"/>
    <w:tmpl w:val="AE8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E3"/>
    <w:rsid w:val="00023460"/>
    <w:rsid w:val="000E71CC"/>
    <w:rsid w:val="0039318B"/>
    <w:rsid w:val="00461ACB"/>
    <w:rsid w:val="005267ED"/>
    <w:rsid w:val="0057133F"/>
    <w:rsid w:val="006E20AA"/>
    <w:rsid w:val="0072515E"/>
    <w:rsid w:val="007F711C"/>
    <w:rsid w:val="00883505"/>
    <w:rsid w:val="00D55FE3"/>
    <w:rsid w:val="00D93D0C"/>
    <w:rsid w:val="00DC51A9"/>
    <w:rsid w:val="00E00DBA"/>
    <w:rsid w:val="00E366AC"/>
    <w:rsid w:val="00E81FA7"/>
    <w:rsid w:val="00F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A78E"/>
  <w15:chartTrackingRefBased/>
  <w15:docId w15:val="{0FFD9082-EC66-4F60-81BF-8F9C56B6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0AA"/>
  </w:style>
  <w:style w:type="paragraph" w:styleId="a3">
    <w:name w:val="Normal (Web)"/>
    <w:basedOn w:val="a"/>
    <w:uiPriority w:val="99"/>
    <w:unhideWhenUsed/>
    <w:rsid w:val="006E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5267ED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267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5">
    <w:name w:val="Рубрика"/>
    <w:next w:val="a6"/>
    <w:rsid w:val="005267ED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7">
    <w:name w:val="Table Grid"/>
    <w:basedOn w:val="a1"/>
    <w:uiPriority w:val="39"/>
    <w:rsid w:val="00526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267E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5267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2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11568</Words>
  <Characters>65944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директора по УВР</cp:lastModifiedBy>
  <cp:revision>11</cp:revision>
  <dcterms:created xsi:type="dcterms:W3CDTF">2021-10-01T05:11:00Z</dcterms:created>
  <dcterms:modified xsi:type="dcterms:W3CDTF">2021-11-06T07:36:00Z</dcterms:modified>
</cp:coreProperties>
</file>