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BB7" w14:textId="77777777" w:rsidR="0038631A" w:rsidRPr="00A121AC" w:rsidRDefault="0038631A" w:rsidP="0078582B">
      <w:pPr>
        <w:spacing w:after="12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bCs/>
          <w:sz w:val="28"/>
          <w:szCs w:val="28"/>
        </w:rPr>
        <w:t>Общеобразовательная школа при Посольстве России в Израиле</w:t>
      </w:r>
    </w:p>
    <w:p w14:paraId="7F0F0E4D" w14:textId="77777777" w:rsidR="0038631A" w:rsidRPr="00A121AC" w:rsidRDefault="0038631A" w:rsidP="0078582B">
      <w:pPr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TableNormal"/>
        <w:tblW w:w="10178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2807"/>
        <w:gridCol w:w="3543"/>
      </w:tblGrid>
      <w:tr w:rsidR="0038631A" w:rsidRPr="00A121AC" w14:paraId="23E11DCC" w14:textId="77777777" w:rsidTr="00DB72A4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A5DE" w14:textId="77777777" w:rsidR="0038631A" w:rsidRPr="00A121AC" w:rsidRDefault="0038631A" w:rsidP="0078582B">
            <w:pPr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РАССМОТРЕНО</w:t>
            </w:r>
          </w:p>
          <w:p w14:paraId="6A7C2643" w14:textId="427CD92D" w:rsidR="0038631A" w:rsidRPr="00A121AC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заседании ШМО </w:t>
            </w:r>
            <w:r w:rsidR="004B71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учителей</w:t>
            </w:r>
          </w:p>
          <w:p w14:paraId="2682A199" w14:textId="403F0CA8" w:rsidR="008C0A1C" w:rsidRPr="00A121AC" w:rsidRDefault="008C0A1C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гуманитарного цикла</w:t>
            </w:r>
          </w:p>
          <w:p w14:paraId="37D4D8D8" w14:textId="77777777" w:rsidR="0038631A" w:rsidRPr="00A121AC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Руководитель ШМО</w:t>
            </w:r>
          </w:p>
          <w:p w14:paraId="7B8F9DA6" w14:textId="09CB0193" w:rsidR="0038631A" w:rsidRPr="00A121AC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8C0A1C"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И.В.Решетова</w:t>
            </w:r>
          </w:p>
          <w:p w14:paraId="4F9FD893" w14:textId="77777777" w:rsidR="0038631A" w:rsidRPr="00A121AC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№1 от «___» ___2021 г.</w:t>
            </w:r>
          </w:p>
          <w:p w14:paraId="42444F33" w14:textId="77777777" w:rsidR="0038631A" w:rsidRPr="00A121AC" w:rsidRDefault="0038631A" w:rsidP="007858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  <w:p w14:paraId="519F4286" w14:textId="77777777" w:rsidR="0038631A" w:rsidRPr="00A121AC" w:rsidRDefault="0038631A" w:rsidP="0078582B">
            <w:pPr>
              <w:jc w:val="both"/>
              <w:rPr>
                <w:rFonts w:ascii="Times New Roman" w:eastAsia="Arial Unicode MS" w:hAnsi="Times New Roman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28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F734" w14:textId="77777777" w:rsidR="0038631A" w:rsidRPr="00A121AC" w:rsidRDefault="0038631A" w:rsidP="0078582B">
            <w:pPr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36EA4" w14:textId="77777777" w:rsidR="0038631A" w:rsidRPr="00A121AC" w:rsidRDefault="0038631A" w:rsidP="0078582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УТВЕРЖДЕНО</w:t>
            </w:r>
          </w:p>
          <w:p w14:paraId="21F016D6" w14:textId="77777777" w:rsidR="003920C7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Директор  школы при  </w:t>
            </w:r>
          </w:p>
          <w:p w14:paraId="589860DE" w14:textId="3122DFCA" w:rsidR="0038631A" w:rsidRPr="00A121AC" w:rsidRDefault="0038631A" w:rsidP="0078582B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Посольстве России в Израиле</w:t>
            </w:r>
          </w:p>
          <w:p w14:paraId="7B6A1E8C" w14:textId="77777777" w:rsidR="003920C7" w:rsidRDefault="0038631A" w:rsidP="0078582B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121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 </w:t>
            </w:r>
            <w:r w:rsidRPr="00A121AC">
              <w:rPr>
                <w:rFonts w:ascii="Times New Roman" w:hAnsi="Times New Roman"/>
                <w:sz w:val="24"/>
                <w:szCs w:val="24"/>
                <w:u w:val="single" w:color="FF0000"/>
                <w:bdr w:val="none" w:sz="0" w:space="0" w:color="auto" w:frame="1"/>
                <w:lang w:eastAsia="ru-RU"/>
              </w:rPr>
              <w:t>Г.А.Чигринская</w:t>
            </w: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14:paraId="68C915F0" w14:textId="469C7610" w:rsidR="0038631A" w:rsidRPr="00A121AC" w:rsidRDefault="0038631A" w:rsidP="007858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Распоряжение № _____  </w:t>
            </w:r>
          </w:p>
          <w:p w14:paraId="055B8A9B" w14:textId="77777777" w:rsidR="0038631A" w:rsidRPr="00A121AC" w:rsidRDefault="0038631A" w:rsidP="0078582B">
            <w:pPr>
              <w:jc w:val="both"/>
              <w:rPr>
                <w:rFonts w:ascii="Times New Roman" w:eastAsia="Arial Unicode MS" w:hAnsi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A121A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«___» ______2021 г.</w:t>
            </w:r>
          </w:p>
        </w:tc>
      </w:tr>
    </w:tbl>
    <w:p w14:paraId="0E40EB83" w14:textId="77777777" w:rsidR="0038631A" w:rsidRPr="00A121AC" w:rsidRDefault="0038631A" w:rsidP="0078582B">
      <w:pPr>
        <w:widowControl w:val="0"/>
        <w:spacing w:after="12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97B03E" w14:textId="77777777" w:rsidR="0038631A" w:rsidRPr="00A121AC" w:rsidRDefault="0038631A" w:rsidP="0078582B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5512872" w14:textId="77777777" w:rsidR="0038631A" w:rsidRPr="00A121AC" w:rsidRDefault="0038631A" w:rsidP="0078582B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58962E0" w14:textId="77777777" w:rsidR="0038631A" w:rsidRPr="00A121AC" w:rsidRDefault="0038631A" w:rsidP="0078582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A2ED77" w14:textId="77777777" w:rsidR="0038631A" w:rsidRPr="00A121AC" w:rsidRDefault="0038631A" w:rsidP="003920C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A121AC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3F7CA9A6" w14:textId="55D5656D" w:rsidR="0038631A" w:rsidRPr="00A121AC" w:rsidRDefault="0038631A" w:rsidP="003920C7">
      <w:pPr>
        <w:shd w:val="clear" w:color="auto" w:fill="FFFFFF"/>
        <w:spacing w:after="150" w:line="288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121A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14:paraId="6B4F5EDC" w14:textId="6D971FD3" w:rsidR="00DB72A4" w:rsidRPr="00DB72A4" w:rsidRDefault="0038631A" w:rsidP="00DB72A4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72A4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DB72A4" w:rsidRPr="00DB72A4">
        <w:rPr>
          <w:rFonts w:ascii="Times New Roman" w:hAnsi="Times New Roman"/>
          <w:b/>
          <w:bCs/>
          <w:sz w:val="28"/>
          <w:szCs w:val="28"/>
        </w:rPr>
        <w:t xml:space="preserve"> ПРЕДМЕТУ</w:t>
      </w:r>
    </w:p>
    <w:p w14:paraId="7DEABB6B" w14:textId="77777777" w:rsidR="00212D28" w:rsidRPr="0006698B" w:rsidRDefault="00212D28" w:rsidP="00212D28">
      <w:pPr>
        <w:shd w:val="clear" w:color="auto" w:fill="FFFFFF"/>
        <w:spacing w:after="150" w:line="288" w:lineRule="auto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«</w:t>
      </w: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>ИНОСТРАННЫЙ (АНГЛИЙСКИЙ)</w:t>
      </w:r>
      <w:r w:rsidRPr="00CC6073"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 ЯЗЫК</w:t>
      </w: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>»</w:t>
      </w:r>
    </w:p>
    <w:p w14:paraId="0A451467" w14:textId="77777777" w:rsidR="0038631A" w:rsidRPr="00A121AC" w:rsidRDefault="0038631A" w:rsidP="003920C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121AC">
        <w:rPr>
          <w:rFonts w:ascii="Times New Roman" w:hAnsi="Times New Roman"/>
          <w:b/>
          <w:bCs/>
          <w:sz w:val="28"/>
          <w:szCs w:val="28"/>
        </w:rPr>
        <w:t>для 2-4 классов</w:t>
      </w:r>
    </w:p>
    <w:p w14:paraId="172C79EE" w14:textId="77777777" w:rsidR="0038631A" w:rsidRPr="00A121AC" w:rsidRDefault="0038631A" w:rsidP="003920C7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bCs/>
          <w:sz w:val="28"/>
          <w:szCs w:val="28"/>
        </w:rPr>
        <w:t>Срок реализации: 3 года</w:t>
      </w:r>
    </w:p>
    <w:p w14:paraId="204E5004" w14:textId="77777777" w:rsidR="0038631A" w:rsidRPr="00A121AC" w:rsidRDefault="0038631A" w:rsidP="0078582B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76077E6" w14:textId="77777777" w:rsidR="0038631A" w:rsidRPr="00A121AC" w:rsidRDefault="0038631A" w:rsidP="0078582B">
      <w:pPr>
        <w:spacing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E4B993" w14:textId="77777777" w:rsidR="0038631A" w:rsidRPr="00A121AC" w:rsidRDefault="0038631A" w:rsidP="007858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3B02288" w14:textId="77777777" w:rsidR="0038631A" w:rsidRPr="00A121AC" w:rsidRDefault="0038631A" w:rsidP="007858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2984FC" w14:textId="77777777" w:rsidR="0038631A" w:rsidRPr="00A121AC" w:rsidRDefault="0038631A" w:rsidP="007858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EDF9F9F" w14:textId="77777777" w:rsidR="0038631A" w:rsidRPr="00A121AC" w:rsidRDefault="0038631A" w:rsidP="007858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3FB7C11" w14:textId="77777777" w:rsidR="0038631A" w:rsidRPr="00A121AC" w:rsidRDefault="0038631A" w:rsidP="0078582B">
      <w:pPr>
        <w:spacing w:line="288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14:paraId="31D361D5" w14:textId="77777777" w:rsidR="0038631A" w:rsidRPr="00A121AC" w:rsidRDefault="0038631A" w:rsidP="0078582B">
      <w:pPr>
        <w:spacing w:line="288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p w14:paraId="155CF110" w14:textId="77777777" w:rsidR="0038631A" w:rsidRPr="00A121AC" w:rsidRDefault="0038631A" w:rsidP="0078582B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2998ADA2" w14:textId="77777777" w:rsidR="0038631A" w:rsidRPr="00A121AC" w:rsidRDefault="0038631A" w:rsidP="0078582B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14:paraId="6149E9E1" w14:textId="77777777" w:rsidR="0038631A" w:rsidRPr="00A121AC" w:rsidRDefault="0038631A" w:rsidP="003920C7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г.Тель-Авив</w:t>
      </w:r>
    </w:p>
    <w:p w14:paraId="6B9E4842" w14:textId="1031F116" w:rsidR="0038631A" w:rsidRPr="00A121AC" w:rsidRDefault="0093630B" w:rsidP="003920C7">
      <w:pPr>
        <w:pStyle w:val="a3"/>
        <w:numPr>
          <w:ilvl w:val="0"/>
          <w:numId w:val="16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</w:p>
    <w:p w14:paraId="3246FEEB" w14:textId="77777777" w:rsidR="0038631A" w:rsidRPr="00A121AC" w:rsidRDefault="0038631A" w:rsidP="0078582B">
      <w:pPr>
        <w:jc w:val="both"/>
        <w:rPr>
          <w:rFonts w:ascii="Times New Roman" w:eastAsiaTheme="minorHAnsi" w:hAnsi="Times New Roman"/>
        </w:rPr>
      </w:pPr>
    </w:p>
    <w:p w14:paraId="5EAD3176" w14:textId="354F5662" w:rsidR="00F6614E" w:rsidRPr="00A121AC" w:rsidRDefault="001C46AA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Данная</w:t>
      </w:r>
      <w:r w:rsidR="009A3E38" w:rsidRPr="00A121AC">
        <w:rPr>
          <w:rFonts w:ascii="Times New Roman" w:hAnsi="Times New Roman"/>
          <w:sz w:val="28"/>
          <w:szCs w:val="28"/>
        </w:rPr>
        <w:t xml:space="preserve"> программа</w:t>
      </w:r>
      <w:r w:rsidR="004002CF" w:rsidRPr="00A121AC">
        <w:rPr>
          <w:rFonts w:ascii="Times New Roman" w:hAnsi="Times New Roman"/>
          <w:sz w:val="28"/>
          <w:szCs w:val="28"/>
        </w:rPr>
        <w:t xml:space="preserve"> </w:t>
      </w:r>
      <w:r w:rsidR="009A3E38" w:rsidRPr="00A121AC">
        <w:rPr>
          <w:rFonts w:ascii="Times New Roman" w:hAnsi="Times New Roman"/>
          <w:sz w:val="28"/>
          <w:szCs w:val="28"/>
        </w:rPr>
        <w:t xml:space="preserve">разработана </w:t>
      </w:r>
      <w:r w:rsidRPr="00A121AC">
        <w:rPr>
          <w:rFonts w:ascii="Times New Roman" w:hAnsi="Times New Roman"/>
          <w:sz w:val="28"/>
          <w:szCs w:val="28"/>
        </w:rPr>
        <w:t xml:space="preserve">в соответствии с </w:t>
      </w:r>
      <w:r w:rsidR="009A3E38" w:rsidRPr="00A121AC">
        <w:rPr>
          <w:rFonts w:ascii="Times New Roman" w:hAnsi="Times New Roman"/>
          <w:sz w:val="28"/>
          <w:szCs w:val="28"/>
        </w:rPr>
        <w:t>Федеральн</w:t>
      </w:r>
      <w:r w:rsidRPr="00A121AC">
        <w:rPr>
          <w:rFonts w:ascii="Times New Roman" w:hAnsi="Times New Roman"/>
          <w:sz w:val="28"/>
          <w:szCs w:val="28"/>
        </w:rPr>
        <w:t>ым</w:t>
      </w:r>
      <w:r w:rsidR="009A3E38" w:rsidRPr="00A121AC">
        <w:rPr>
          <w:rFonts w:ascii="Times New Roman" w:hAnsi="Times New Roman"/>
          <w:sz w:val="28"/>
          <w:szCs w:val="28"/>
        </w:rPr>
        <w:t xml:space="preserve"> государственн</w:t>
      </w:r>
      <w:r w:rsidRPr="00A121AC">
        <w:rPr>
          <w:rFonts w:ascii="Times New Roman" w:hAnsi="Times New Roman"/>
          <w:sz w:val="28"/>
          <w:szCs w:val="28"/>
        </w:rPr>
        <w:t>ым</w:t>
      </w:r>
      <w:r w:rsidR="009A3E38" w:rsidRPr="00A121AC">
        <w:rPr>
          <w:rFonts w:ascii="Times New Roman" w:hAnsi="Times New Roman"/>
          <w:sz w:val="28"/>
          <w:szCs w:val="28"/>
        </w:rPr>
        <w:t xml:space="preserve"> образовательн</w:t>
      </w:r>
      <w:r w:rsidRPr="00A121AC">
        <w:rPr>
          <w:rFonts w:ascii="Times New Roman" w:hAnsi="Times New Roman"/>
          <w:sz w:val="28"/>
          <w:szCs w:val="28"/>
        </w:rPr>
        <w:t>ым</w:t>
      </w:r>
      <w:r w:rsidR="009A3E38" w:rsidRPr="00A121AC">
        <w:rPr>
          <w:rFonts w:ascii="Times New Roman" w:hAnsi="Times New Roman"/>
          <w:sz w:val="28"/>
          <w:szCs w:val="28"/>
        </w:rPr>
        <w:t xml:space="preserve"> стандарт</w:t>
      </w:r>
      <w:r w:rsidRPr="00A121AC">
        <w:rPr>
          <w:rFonts w:ascii="Times New Roman" w:hAnsi="Times New Roman"/>
          <w:sz w:val="28"/>
          <w:szCs w:val="28"/>
        </w:rPr>
        <w:t>ом</w:t>
      </w:r>
      <w:r w:rsidR="009A3E38" w:rsidRPr="00A121AC">
        <w:rPr>
          <w:rFonts w:ascii="Times New Roman" w:hAnsi="Times New Roman"/>
          <w:sz w:val="28"/>
          <w:szCs w:val="28"/>
        </w:rPr>
        <w:t xml:space="preserve"> </w:t>
      </w:r>
      <w:r w:rsidR="001034FD" w:rsidRPr="00A121AC">
        <w:rPr>
          <w:rFonts w:ascii="Times New Roman" w:hAnsi="Times New Roman"/>
          <w:sz w:val="28"/>
          <w:szCs w:val="28"/>
        </w:rPr>
        <w:t xml:space="preserve">начального </w:t>
      </w:r>
      <w:r w:rsidR="009A3E38" w:rsidRPr="00A121AC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A121AC">
        <w:rPr>
          <w:rFonts w:ascii="Times New Roman" w:hAnsi="Times New Roman"/>
          <w:sz w:val="28"/>
          <w:szCs w:val="28"/>
        </w:rPr>
        <w:t>на основе</w:t>
      </w:r>
      <w:r w:rsidR="00F6614E" w:rsidRPr="00A121AC">
        <w:rPr>
          <w:rFonts w:ascii="Times New Roman" w:hAnsi="Times New Roman"/>
          <w:sz w:val="28"/>
          <w:szCs w:val="28"/>
        </w:rPr>
        <w:t xml:space="preserve"> рабочей </w:t>
      </w:r>
      <w:r w:rsidR="00F45FD5"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 xml:space="preserve"> программы  </w:t>
      </w:r>
      <w:r w:rsidR="00F6614E" w:rsidRPr="00A121AC">
        <w:rPr>
          <w:rFonts w:ascii="Times New Roman" w:hAnsi="Times New Roman"/>
          <w:sz w:val="28"/>
          <w:szCs w:val="28"/>
        </w:rPr>
        <w:t xml:space="preserve">И.Н. Верещагина, К.А. Бондаренко, Н.И. Максименко «Рабочие программы. Предметная линия учебников И.Н. Верещагиной </w:t>
      </w:r>
      <w:r w:rsidR="00F6614E" w:rsidRPr="00A121AC">
        <w:rPr>
          <w:rFonts w:ascii="Times New Roman" w:hAnsi="Times New Roman"/>
          <w:sz w:val="28"/>
          <w:szCs w:val="28"/>
          <w:lang w:val="en-US"/>
        </w:rPr>
        <w:t>II</w:t>
      </w:r>
      <w:r w:rsidR="00F6614E" w:rsidRPr="00A121AC">
        <w:rPr>
          <w:rFonts w:ascii="Times New Roman" w:hAnsi="Times New Roman"/>
          <w:sz w:val="28"/>
          <w:szCs w:val="28"/>
        </w:rPr>
        <w:t>-</w:t>
      </w:r>
      <w:r w:rsidR="00F6614E" w:rsidRPr="00A121AC">
        <w:rPr>
          <w:rFonts w:ascii="Times New Roman" w:hAnsi="Times New Roman"/>
          <w:sz w:val="28"/>
          <w:szCs w:val="28"/>
          <w:lang w:val="en-US"/>
        </w:rPr>
        <w:t>IV</w:t>
      </w:r>
      <w:r w:rsidR="00F6614E" w:rsidRPr="00A121AC">
        <w:rPr>
          <w:rFonts w:ascii="Times New Roman" w:hAnsi="Times New Roman"/>
          <w:sz w:val="28"/>
          <w:szCs w:val="28"/>
        </w:rPr>
        <w:t xml:space="preserve"> классы</w:t>
      </w:r>
      <w:r w:rsidRPr="00A121AC">
        <w:rPr>
          <w:rFonts w:ascii="Times New Roman" w:hAnsi="Times New Roman"/>
          <w:sz w:val="28"/>
          <w:szCs w:val="28"/>
        </w:rPr>
        <w:t>»</w:t>
      </w:r>
      <w:r w:rsidR="00F6614E" w:rsidRPr="00A121AC">
        <w:rPr>
          <w:rFonts w:ascii="Times New Roman" w:hAnsi="Times New Roman"/>
          <w:sz w:val="28"/>
          <w:szCs w:val="28"/>
        </w:rPr>
        <w:t xml:space="preserve"> -издательство «Просвещение», 2012 г</w:t>
      </w:r>
      <w:r w:rsidR="00222F06" w:rsidRPr="00A121AC">
        <w:rPr>
          <w:rFonts w:ascii="Times New Roman" w:hAnsi="Times New Roman"/>
          <w:sz w:val="28"/>
          <w:szCs w:val="28"/>
        </w:rPr>
        <w:t>.</w:t>
      </w:r>
    </w:p>
    <w:p w14:paraId="308D77A6" w14:textId="198D21F6" w:rsidR="00222F06" w:rsidRPr="00A121AC" w:rsidRDefault="00222F06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Количество часов на изучение предмет</w:t>
      </w:r>
      <w:r w:rsidR="00F6614E" w:rsidRPr="00A121AC">
        <w:rPr>
          <w:rFonts w:ascii="Times New Roman" w:hAnsi="Times New Roman"/>
          <w:sz w:val="28"/>
          <w:szCs w:val="28"/>
        </w:rPr>
        <w:t>а</w:t>
      </w:r>
    </w:p>
    <w:p w14:paraId="565CACCA" w14:textId="77777777" w:rsidR="00F6614E" w:rsidRPr="00A121AC" w:rsidRDefault="00F6614E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4109"/>
        <w:gridCol w:w="4396"/>
      </w:tblGrid>
      <w:tr w:rsidR="00222F06" w:rsidRPr="00A121AC" w14:paraId="4E248AFD" w14:textId="77777777" w:rsidTr="00222F06">
        <w:tc>
          <w:tcPr>
            <w:tcW w:w="4109" w:type="dxa"/>
          </w:tcPr>
          <w:p w14:paraId="7983C8B3" w14:textId="0F4358A4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396" w:type="dxa"/>
          </w:tcPr>
          <w:p w14:paraId="4FB782DF" w14:textId="1C2BEFEF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222F06" w:rsidRPr="00A121AC" w14:paraId="3BF6C6C8" w14:textId="77777777" w:rsidTr="00222F06">
        <w:tc>
          <w:tcPr>
            <w:tcW w:w="4109" w:type="dxa"/>
          </w:tcPr>
          <w:p w14:paraId="6AF4EDEA" w14:textId="683B8B33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396" w:type="dxa"/>
          </w:tcPr>
          <w:p w14:paraId="51581A53" w14:textId="104C64B6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222F06" w:rsidRPr="00A121AC" w14:paraId="7A2474C2" w14:textId="77777777" w:rsidTr="00222F06">
        <w:tc>
          <w:tcPr>
            <w:tcW w:w="4109" w:type="dxa"/>
          </w:tcPr>
          <w:p w14:paraId="0534BE54" w14:textId="50AE5E2B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396" w:type="dxa"/>
          </w:tcPr>
          <w:p w14:paraId="53763D8F" w14:textId="5DC065B8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1AC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222F06" w:rsidRPr="00A121AC" w14:paraId="6623AB4B" w14:textId="77777777" w:rsidTr="00222F06">
        <w:tc>
          <w:tcPr>
            <w:tcW w:w="4109" w:type="dxa"/>
          </w:tcPr>
          <w:p w14:paraId="58F7F431" w14:textId="45881B63" w:rsidR="00222F06" w:rsidRPr="00A121AC" w:rsidRDefault="00222F06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1A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396" w:type="dxa"/>
          </w:tcPr>
          <w:p w14:paraId="3B5FD2B8" w14:textId="66434CCB" w:rsidR="00222F06" w:rsidRPr="00A121AC" w:rsidRDefault="00D17AAD" w:rsidP="0078582B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1AC"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14:paraId="215CA1C9" w14:textId="77777777" w:rsidR="00FB3D0E" w:rsidRPr="00A121AC" w:rsidRDefault="00FB3D0E" w:rsidP="0078582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26B999" w14:textId="6C28D758" w:rsidR="003E273A" w:rsidRPr="00A121AC" w:rsidRDefault="00DF28BA" w:rsidP="0078582B">
      <w:pPr>
        <w:pStyle w:val="50"/>
        <w:shd w:val="clear" w:color="auto" w:fill="auto"/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Планируемые результаты освоения учебного предмета «Иностранный (</w:t>
      </w:r>
      <w:r w:rsidR="00212D28">
        <w:rPr>
          <w:rFonts w:cs="Times New Roman"/>
          <w:sz w:val="28"/>
          <w:szCs w:val="28"/>
        </w:rPr>
        <w:t>а</w:t>
      </w:r>
      <w:r w:rsidRPr="00A121AC">
        <w:rPr>
          <w:rFonts w:cs="Times New Roman"/>
          <w:sz w:val="28"/>
          <w:szCs w:val="28"/>
        </w:rPr>
        <w:t>нглийский) язык</w:t>
      </w:r>
      <w:r w:rsidR="00212D28">
        <w:rPr>
          <w:rFonts w:cs="Times New Roman"/>
          <w:sz w:val="28"/>
          <w:szCs w:val="28"/>
        </w:rPr>
        <w:t>»</w:t>
      </w:r>
      <w:r w:rsidRPr="00A121AC">
        <w:rPr>
          <w:rFonts w:cs="Times New Roman"/>
          <w:sz w:val="28"/>
          <w:szCs w:val="28"/>
        </w:rPr>
        <w:t xml:space="preserve"> на уровне начального общего образования. </w:t>
      </w:r>
    </w:p>
    <w:p w14:paraId="1AAB0B56" w14:textId="77777777" w:rsidR="003E273A" w:rsidRPr="00A121AC" w:rsidRDefault="003E273A" w:rsidP="0078582B">
      <w:pPr>
        <w:pStyle w:val="50"/>
        <w:shd w:val="clear" w:color="auto" w:fill="auto"/>
        <w:spacing w:before="0" w:line="23" w:lineRule="atLeast"/>
        <w:ind w:firstLine="426"/>
        <w:contextualSpacing/>
        <w:rPr>
          <w:rFonts w:cs="Times New Roman"/>
          <w:b w:val="0"/>
          <w:sz w:val="28"/>
          <w:szCs w:val="28"/>
        </w:rPr>
      </w:pPr>
      <w:r w:rsidRPr="00A121AC">
        <w:rPr>
          <w:rFonts w:cs="Times New Roman"/>
          <w:b w:val="0"/>
          <w:sz w:val="28"/>
          <w:szCs w:val="28"/>
        </w:rPr>
        <w:t>В результате изучения иностранного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2EDE932C" w14:textId="77777777" w:rsidR="009A3E38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Личностны</w:t>
      </w:r>
      <w:r w:rsidR="003E273A" w:rsidRPr="00A121AC">
        <w:rPr>
          <w:rFonts w:cs="Times New Roman"/>
          <w:sz w:val="28"/>
          <w:szCs w:val="28"/>
        </w:rPr>
        <w:t>е</w:t>
      </w:r>
      <w:r w:rsidRPr="00A121AC">
        <w:rPr>
          <w:rFonts w:cs="Times New Roman"/>
          <w:sz w:val="28"/>
          <w:szCs w:val="28"/>
        </w:rPr>
        <w:t xml:space="preserve"> результат</w:t>
      </w:r>
      <w:r w:rsidR="003E273A" w:rsidRPr="00A121AC">
        <w:rPr>
          <w:rFonts w:cs="Times New Roman"/>
          <w:sz w:val="28"/>
          <w:szCs w:val="28"/>
        </w:rPr>
        <w:t>ы</w:t>
      </w:r>
      <w:r w:rsidRPr="00A121AC">
        <w:rPr>
          <w:rFonts w:cs="Times New Roman"/>
          <w:sz w:val="28"/>
          <w:szCs w:val="28"/>
        </w:rPr>
        <w:t>:</w:t>
      </w:r>
    </w:p>
    <w:p w14:paraId="2BC0C9EA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8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14:paraId="1E0EE210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8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14:paraId="3C03414D" w14:textId="77777777" w:rsidR="00310D92" w:rsidRPr="00A121AC" w:rsidRDefault="009A3E38" w:rsidP="0078582B">
      <w:pPr>
        <w:widowControl w:val="0"/>
        <w:numPr>
          <w:ilvl w:val="0"/>
          <w:numId w:val="2"/>
        </w:numPr>
        <w:tabs>
          <w:tab w:val="left" w:pos="608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14:paraId="63ECF75E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Гражданско-патриотического воспитания:</w:t>
      </w:r>
    </w:p>
    <w:p w14:paraId="14DACD88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становление ценностного отношения к своей Родине — России;</w:t>
      </w:r>
    </w:p>
    <w:p w14:paraId="290BA1F7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осознание своей этнокульт</w:t>
      </w:r>
      <w:r w:rsidR="00A557BB" w:rsidRPr="00A121AC">
        <w:rPr>
          <w:rFonts w:ascii="Times New Roman" w:hAnsi="Times New Roman"/>
          <w:sz w:val="28"/>
          <w:szCs w:val="28"/>
        </w:rPr>
        <w:t xml:space="preserve">урной и российской гражданской </w:t>
      </w:r>
      <w:r w:rsidRPr="00A121AC">
        <w:rPr>
          <w:rFonts w:ascii="Times New Roman" w:hAnsi="Times New Roman"/>
          <w:sz w:val="28"/>
          <w:szCs w:val="28"/>
        </w:rPr>
        <w:t xml:space="preserve">идентичности; </w:t>
      </w:r>
    </w:p>
    <w:p w14:paraId="3E51461D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сопричастность к прошлом</w:t>
      </w:r>
      <w:r w:rsidR="00A557BB" w:rsidRPr="00A121AC">
        <w:rPr>
          <w:rFonts w:ascii="Times New Roman" w:hAnsi="Times New Roman"/>
          <w:sz w:val="28"/>
          <w:szCs w:val="28"/>
        </w:rPr>
        <w:t xml:space="preserve">у, настоящему и будущему своей </w:t>
      </w:r>
      <w:r w:rsidRPr="00A121AC">
        <w:rPr>
          <w:rFonts w:ascii="Times New Roman" w:hAnsi="Times New Roman"/>
          <w:sz w:val="28"/>
          <w:szCs w:val="28"/>
        </w:rPr>
        <w:t xml:space="preserve">страны и родного края; </w:t>
      </w:r>
    </w:p>
    <w:p w14:paraId="4EFBA804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уважение к своему и другим народам;</w:t>
      </w:r>
    </w:p>
    <w:p w14:paraId="2769875C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67A8919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</w:p>
    <w:p w14:paraId="75EA5228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— признание индивидуальности каждого человека; </w:t>
      </w:r>
    </w:p>
    <w:p w14:paraId="395EACB6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— проявление сопереживания, уважения и доброжелательности; </w:t>
      </w:r>
    </w:p>
    <w:p w14:paraId="0014966A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30DB213F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Эстетического воспитания:</w:t>
      </w:r>
    </w:p>
    <w:p w14:paraId="61974554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34B8E06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стремление к самовыражению в разных видах художественной деятельности.</w:t>
      </w:r>
    </w:p>
    <w:p w14:paraId="04941BE1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Физического восп</w:t>
      </w:r>
      <w:r w:rsidR="00A557BB" w:rsidRPr="00A121AC">
        <w:rPr>
          <w:rFonts w:ascii="Times New Roman" w:hAnsi="Times New Roman"/>
          <w:b/>
          <w:sz w:val="28"/>
          <w:szCs w:val="28"/>
        </w:rPr>
        <w:t xml:space="preserve">итания, формирования культуры </w:t>
      </w:r>
      <w:r w:rsidRPr="00A121AC">
        <w:rPr>
          <w:rFonts w:ascii="Times New Roman" w:hAnsi="Times New Roman"/>
          <w:b/>
          <w:sz w:val="28"/>
          <w:szCs w:val="28"/>
        </w:rPr>
        <w:t>здоровья и эмоционального благополучия:</w:t>
      </w:r>
    </w:p>
    <w:p w14:paraId="40FE33D9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lastRenderedPageBreak/>
        <w:t>— соблюдение правил здорового и безопасного (для себя и других людей) образа жизни в</w:t>
      </w:r>
      <w:r w:rsidR="00A557BB" w:rsidRPr="00A121AC">
        <w:rPr>
          <w:rFonts w:ascii="Times New Roman" w:hAnsi="Times New Roman"/>
          <w:sz w:val="28"/>
          <w:szCs w:val="28"/>
        </w:rPr>
        <w:t xml:space="preserve"> окружающей среде (в том числе </w:t>
      </w:r>
      <w:r w:rsidRPr="00A121AC">
        <w:rPr>
          <w:rFonts w:ascii="Times New Roman" w:hAnsi="Times New Roman"/>
          <w:sz w:val="28"/>
          <w:szCs w:val="28"/>
        </w:rPr>
        <w:t>информационной);</w:t>
      </w:r>
    </w:p>
    <w:p w14:paraId="7317E3A3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бережное отношение к физическому и психическому здоровью.</w:t>
      </w:r>
    </w:p>
    <w:p w14:paraId="7684D0A2" w14:textId="77777777" w:rsidR="003E273A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Трудового воспитания:</w:t>
      </w:r>
    </w:p>
    <w:p w14:paraId="6044D0C2" w14:textId="77777777" w:rsidR="00A557BB" w:rsidRPr="00A121AC" w:rsidRDefault="003E273A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осознание ценности труда в жизни человека и общества, ответственное потребление и бережное отношение к резу</w:t>
      </w:r>
      <w:r w:rsidR="00A557BB" w:rsidRPr="00A121AC">
        <w:rPr>
          <w:rFonts w:ascii="Times New Roman" w:hAnsi="Times New Roman"/>
          <w:sz w:val="28"/>
          <w:szCs w:val="28"/>
        </w:rPr>
        <w:t>льтатам труда, навыки участия в различных видах трудовой деятельности, интерес к различным профессиям</w:t>
      </w:r>
    </w:p>
    <w:p w14:paraId="4B0990B2" w14:textId="77777777" w:rsidR="00A557BB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Экологического воспитания:</w:t>
      </w:r>
    </w:p>
    <w:p w14:paraId="4900DDEC" w14:textId="77777777" w:rsidR="00A557BB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— бережное отношение к природе; </w:t>
      </w:r>
    </w:p>
    <w:p w14:paraId="414E77BB" w14:textId="77777777" w:rsidR="00A557BB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неприятие действий, приносящих ей вред.</w:t>
      </w:r>
    </w:p>
    <w:p w14:paraId="7A542855" w14:textId="77777777" w:rsidR="00A557BB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Ценности научного познания:</w:t>
      </w:r>
    </w:p>
    <w:p w14:paraId="099C3832" w14:textId="77777777" w:rsidR="00A557BB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первоначальные представления о научной картине мира;</w:t>
      </w:r>
    </w:p>
    <w:p w14:paraId="49249E9F" w14:textId="77777777" w:rsidR="003E273A" w:rsidRPr="00A121AC" w:rsidRDefault="00A557BB" w:rsidP="0078582B">
      <w:pPr>
        <w:widowControl w:val="0"/>
        <w:tabs>
          <w:tab w:val="left" w:pos="608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— познавательные интересы, активность, инициативность, любознательность и самостоятельность в познании</w:t>
      </w:r>
    </w:p>
    <w:p w14:paraId="1CE6060B" w14:textId="77777777" w:rsidR="009A3E38" w:rsidRPr="00A121AC" w:rsidRDefault="009A3E38" w:rsidP="0078582B">
      <w:pPr>
        <w:widowControl w:val="0"/>
        <w:tabs>
          <w:tab w:val="left" w:pos="608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Метапредметным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b/>
          <w:sz w:val="28"/>
          <w:szCs w:val="28"/>
        </w:rPr>
        <w:t>результатом изучения курса является формирование универсальных учебных действий (УУД):</w:t>
      </w:r>
    </w:p>
    <w:p w14:paraId="3F828407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8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0D0FC495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30F538E9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14:paraId="4A94FFA3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14:paraId="511FE482" w14:textId="59C03751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14:paraId="3E170C45" w14:textId="77777777" w:rsidR="00D17AAD" w:rsidRPr="00A121AC" w:rsidRDefault="00D17AAD" w:rsidP="0078582B">
      <w:pPr>
        <w:widowControl w:val="0"/>
        <w:tabs>
          <w:tab w:val="left" w:pos="590"/>
        </w:tabs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8E3654" w14:textId="77777777" w:rsidR="009A3E38" w:rsidRPr="00A121AC" w:rsidRDefault="009A3E38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Style w:val="21"/>
          <w:rFonts w:eastAsia="Calibri"/>
          <w:b/>
          <w:i w:val="0"/>
          <w:sz w:val="28"/>
          <w:szCs w:val="28"/>
        </w:rPr>
        <w:t>Предметным результатом</w:t>
      </w:r>
      <w:r w:rsidRPr="00A121AC">
        <w:rPr>
          <w:rStyle w:val="285pt"/>
          <w:rFonts w:eastAsia="Calibri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слово.</w:t>
      </w:r>
    </w:p>
    <w:p w14:paraId="1DC70BF6" w14:textId="77777777" w:rsidR="009A3E38" w:rsidRPr="00A121AC" w:rsidRDefault="009A3E38" w:rsidP="0078582B">
      <w:pPr>
        <w:pStyle w:val="30"/>
        <w:shd w:val="clear" w:color="auto" w:fill="auto"/>
        <w:spacing w:line="23" w:lineRule="atLeast"/>
        <w:ind w:firstLine="426"/>
        <w:contextualSpacing/>
        <w:rPr>
          <w:rFonts w:cs="Times New Roman"/>
          <w:b/>
          <w:sz w:val="28"/>
          <w:szCs w:val="28"/>
        </w:rPr>
      </w:pPr>
      <w:r w:rsidRPr="00A121AC">
        <w:rPr>
          <w:rFonts w:cs="Times New Roman"/>
          <w:b/>
          <w:sz w:val="28"/>
          <w:szCs w:val="28"/>
        </w:rPr>
        <w:t>А. В коммуникативной сфере</w:t>
      </w:r>
    </w:p>
    <w:p w14:paraId="78228EDE" w14:textId="77777777" w:rsidR="009A3E38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Речевая компетенция в следующих видах речевой деятельности</w:t>
      </w:r>
    </w:p>
    <w:p w14:paraId="60CFC4D2" w14:textId="77777777" w:rsidR="009A3E38" w:rsidRPr="00A121AC" w:rsidRDefault="009A3E38" w:rsidP="0078582B">
      <w:pPr>
        <w:pStyle w:val="50"/>
        <w:numPr>
          <w:ilvl w:val="0"/>
          <w:numId w:val="4"/>
        </w:numPr>
        <w:shd w:val="clear" w:color="auto" w:fill="auto"/>
        <w:tabs>
          <w:tab w:val="left" w:pos="679"/>
        </w:tabs>
        <w:spacing w:before="0" w:line="23" w:lineRule="atLeast"/>
        <w:ind w:firstLine="426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говорении:</w:t>
      </w:r>
    </w:p>
    <w:p w14:paraId="1DBE94F7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14:paraId="3365980E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14:paraId="5B872022" w14:textId="77777777" w:rsidR="009A3E38" w:rsidRPr="00A121AC" w:rsidRDefault="009A3E38" w:rsidP="0078582B">
      <w:pPr>
        <w:pStyle w:val="5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аудировании:</w:t>
      </w:r>
    </w:p>
    <w:p w14:paraId="69E8AA64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14:paraId="1DDDA9B4" w14:textId="77777777" w:rsidR="009A3E38" w:rsidRPr="00A121AC" w:rsidRDefault="009A3E38" w:rsidP="0078582B">
      <w:pPr>
        <w:pStyle w:val="5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чтении:</w:t>
      </w:r>
    </w:p>
    <w:p w14:paraId="5BC41D08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0D9A900E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</w:t>
      </w:r>
      <w:r w:rsidRPr="00A121AC">
        <w:rPr>
          <w:rFonts w:ascii="Times New Roman" w:hAnsi="Times New Roman"/>
          <w:sz w:val="28"/>
          <w:szCs w:val="28"/>
        </w:rPr>
        <w:lastRenderedPageBreak/>
        <w:t>нужную информацию;</w:t>
      </w:r>
    </w:p>
    <w:p w14:paraId="7D951BE2" w14:textId="77777777" w:rsidR="009A3E38" w:rsidRPr="00A121AC" w:rsidRDefault="009A3E38" w:rsidP="0078582B">
      <w:pPr>
        <w:pStyle w:val="5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3" w:lineRule="atLeast"/>
        <w:ind w:firstLine="426"/>
        <w:contextualSpacing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письменной речи:</w:t>
      </w:r>
    </w:p>
    <w:p w14:paraId="5C5BB326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владеть техникой письма;</w:t>
      </w:r>
    </w:p>
    <w:p w14:paraId="44F490FF" w14:textId="77777777" w:rsidR="00310D92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14:paraId="756B5875" w14:textId="77777777" w:rsidR="009A3E38" w:rsidRPr="00A121AC" w:rsidRDefault="009A3E38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A121AC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14:paraId="322D67D5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14:paraId="12F51C71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</w:rPr>
        <w:t xml:space="preserve">соблюдать </w:t>
      </w:r>
      <w:r w:rsidRPr="00A121AC">
        <w:rPr>
          <w:rFonts w:ascii="Times New Roman" w:hAnsi="Times New Roman"/>
          <w:sz w:val="28"/>
          <w:szCs w:val="28"/>
          <w:lang w:bidi="ru-RU"/>
        </w:rPr>
        <w:t>особенности интонации основных типов предложений;</w:t>
      </w:r>
    </w:p>
    <w:p w14:paraId="6050C828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применять основные правила чтения и орфографии, изученные в данном курсе;</w:t>
      </w:r>
    </w:p>
    <w:p w14:paraId="161B8DB6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 xml:space="preserve">распознавать и употреблять </w:t>
      </w:r>
      <w:r w:rsidR="00BA6BD8" w:rsidRPr="00A121AC">
        <w:rPr>
          <w:rFonts w:ascii="Times New Roman" w:hAnsi="Times New Roman"/>
          <w:sz w:val="28"/>
          <w:szCs w:val="28"/>
          <w:lang w:bidi="ru-RU"/>
        </w:rPr>
        <w:t>в речи,</w:t>
      </w:r>
      <w:r w:rsidRPr="00A121AC">
        <w:rPr>
          <w:rFonts w:ascii="Times New Roman" w:hAnsi="Times New Roman"/>
          <w:sz w:val="28"/>
          <w:szCs w:val="28"/>
          <w:lang w:bidi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14:paraId="3A18372A" w14:textId="77777777" w:rsidR="009A3E38" w:rsidRPr="00A121AC" w:rsidRDefault="00310D92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121AC">
        <w:rPr>
          <w:rFonts w:ascii="Times New Roman" w:hAnsi="Times New Roman"/>
          <w:b/>
          <w:bCs/>
          <w:sz w:val="28"/>
          <w:szCs w:val="28"/>
          <w:lang w:bidi="ru-RU"/>
        </w:rPr>
        <w:t>Социокультурная осведомленность</w:t>
      </w:r>
    </w:p>
    <w:p w14:paraId="4E091B00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14:paraId="4E5DB98C" w14:textId="77777777" w:rsidR="00D155CF" w:rsidRPr="00A121AC" w:rsidRDefault="00D155CF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</w:p>
    <w:p w14:paraId="7CA414EF" w14:textId="77777777" w:rsidR="009A3E38" w:rsidRPr="00A121AC" w:rsidRDefault="009A3E38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121AC">
        <w:rPr>
          <w:rFonts w:ascii="Times New Roman" w:hAnsi="Times New Roman"/>
          <w:b/>
          <w:i/>
          <w:iCs/>
          <w:sz w:val="28"/>
          <w:szCs w:val="28"/>
          <w:lang w:bidi="ru-RU"/>
        </w:rPr>
        <w:t>Б. В познавательной сфере</w:t>
      </w:r>
    </w:p>
    <w:p w14:paraId="3DC4164D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14:paraId="26985D05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14:paraId="3E354283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14:paraId="1C457030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уметь пользоваться справочным материалом, представленным в доступном данному возрасту виде (правила, таблицы);</w:t>
      </w:r>
    </w:p>
    <w:p w14:paraId="2EED97B0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уметь осуществлять самонаблюдение и самооценку в доступных младшему школьнику пределах.</w:t>
      </w:r>
    </w:p>
    <w:p w14:paraId="6BE101E4" w14:textId="77777777" w:rsidR="009A3E38" w:rsidRPr="00A121AC" w:rsidRDefault="009A3E38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121AC">
        <w:rPr>
          <w:rFonts w:ascii="Times New Roman" w:hAnsi="Times New Roman"/>
          <w:b/>
          <w:i/>
          <w:iCs/>
          <w:sz w:val="28"/>
          <w:szCs w:val="28"/>
          <w:lang w:bidi="ru-RU"/>
        </w:rPr>
        <w:t>В. В ценностно-ориентационной сфере</w:t>
      </w:r>
    </w:p>
    <w:p w14:paraId="3212888E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Представлять английский язык как средство выражения мыслей, чувств, эмоций;</w:t>
      </w:r>
    </w:p>
    <w:p w14:paraId="0C0D8BD3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7EB9E821" w14:textId="77777777" w:rsidR="009A3E38" w:rsidRPr="00A121AC" w:rsidRDefault="009A3E38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121AC">
        <w:rPr>
          <w:rFonts w:ascii="Times New Roman" w:hAnsi="Times New Roman"/>
          <w:b/>
          <w:i/>
          <w:iCs/>
          <w:sz w:val="28"/>
          <w:szCs w:val="28"/>
          <w:lang w:bidi="ru-RU"/>
        </w:rPr>
        <w:t>Г. В эстетической сфере</w:t>
      </w:r>
    </w:p>
    <w:p w14:paraId="3D0B28F5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Владеть элементарными средствами выражения чувств и эмоций на английском языке;</w:t>
      </w:r>
    </w:p>
    <w:p w14:paraId="702F194A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развивать чувства прекрасного в процессе знакомства с образцами доступной детской литературы.</w:t>
      </w:r>
    </w:p>
    <w:p w14:paraId="59EA275D" w14:textId="77777777" w:rsidR="009A3E38" w:rsidRPr="00A121AC" w:rsidRDefault="009A3E38" w:rsidP="0078582B">
      <w:pPr>
        <w:widowControl w:val="0"/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121AC">
        <w:rPr>
          <w:rFonts w:ascii="Times New Roman" w:hAnsi="Times New Roman"/>
          <w:b/>
          <w:i/>
          <w:iCs/>
          <w:sz w:val="28"/>
          <w:szCs w:val="28"/>
          <w:lang w:bidi="ru-RU"/>
        </w:rPr>
        <w:t>Д. В трудовой сфере</w:t>
      </w:r>
    </w:p>
    <w:p w14:paraId="06F501D1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90"/>
        </w:tabs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  <w:lang w:bidi="ru-RU"/>
        </w:rPr>
        <w:t>Уметь следовать намеченному плану в своем учебном труде.</w:t>
      </w:r>
      <w:bookmarkStart w:id="0" w:name="bookmark2"/>
    </w:p>
    <w:p w14:paraId="0053590A" w14:textId="77777777" w:rsidR="00154432" w:rsidRPr="00A121AC" w:rsidRDefault="00154432" w:rsidP="0078582B">
      <w:pPr>
        <w:pStyle w:val="20"/>
        <w:shd w:val="clear" w:color="auto" w:fill="auto"/>
        <w:spacing w:after="0" w:line="23" w:lineRule="atLeast"/>
        <w:ind w:firstLine="426"/>
        <w:jc w:val="both"/>
        <w:rPr>
          <w:rFonts w:cs="Times New Roman"/>
          <w:sz w:val="28"/>
          <w:szCs w:val="28"/>
        </w:rPr>
      </w:pPr>
    </w:p>
    <w:p w14:paraId="188B8B42" w14:textId="77777777" w:rsidR="009A3E38" w:rsidRPr="00A121AC" w:rsidRDefault="009A3E38" w:rsidP="0078582B">
      <w:pPr>
        <w:pStyle w:val="20"/>
        <w:shd w:val="clear" w:color="auto" w:fill="auto"/>
        <w:spacing w:after="0" w:line="23" w:lineRule="atLeast"/>
        <w:ind w:firstLine="426"/>
        <w:jc w:val="both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Коммуникативные умения по видам речевой деятельности</w:t>
      </w:r>
    </w:p>
    <w:p w14:paraId="3C6A266A" w14:textId="77777777" w:rsidR="009A3E38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В русле говорения</w:t>
      </w:r>
    </w:p>
    <w:p w14:paraId="4F5084A2" w14:textId="77777777" w:rsidR="009A3E38" w:rsidRPr="00A121AC" w:rsidRDefault="009A3E38" w:rsidP="0078582B">
      <w:pPr>
        <w:pStyle w:val="30"/>
        <w:numPr>
          <w:ilvl w:val="0"/>
          <w:numId w:val="5"/>
        </w:numPr>
        <w:shd w:val="clear" w:color="auto" w:fill="auto"/>
        <w:tabs>
          <w:tab w:val="left" w:pos="338"/>
        </w:tabs>
        <w:spacing w:line="23" w:lineRule="atLeast"/>
        <w:ind w:firstLine="426"/>
        <w:rPr>
          <w:rFonts w:cs="Times New Roman"/>
          <w:b/>
          <w:sz w:val="28"/>
          <w:szCs w:val="28"/>
        </w:rPr>
      </w:pPr>
      <w:r w:rsidRPr="00A121AC">
        <w:rPr>
          <w:rFonts w:cs="Times New Roman"/>
          <w:b/>
          <w:sz w:val="28"/>
          <w:szCs w:val="28"/>
        </w:rPr>
        <w:lastRenderedPageBreak/>
        <w:t>Диалогическая форма</w:t>
      </w:r>
    </w:p>
    <w:p w14:paraId="5EFD1BE2" w14:textId="77777777" w:rsidR="009A3E38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Уметь вести:</w:t>
      </w:r>
    </w:p>
    <w:p w14:paraId="2F238F8F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22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14:paraId="02472E5B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22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14:paraId="7FC9FE85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22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диалог-побуждение к действию.</w:t>
      </w:r>
    </w:p>
    <w:p w14:paraId="03362DA2" w14:textId="77777777" w:rsidR="009A3E38" w:rsidRPr="00A121AC" w:rsidRDefault="009A3E38" w:rsidP="0078582B">
      <w:pPr>
        <w:pStyle w:val="30"/>
        <w:numPr>
          <w:ilvl w:val="0"/>
          <w:numId w:val="5"/>
        </w:numPr>
        <w:shd w:val="clear" w:color="auto" w:fill="auto"/>
        <w:tabs>
          <w:tab w:val="left" w:pos="347"/>
        </w:tabs>
        <w:spacing w:line="23" w:lineRule="atLeast"/>
        <w:ind w:firstLine="426"/>
        <w:rPr>
          <w:rFonts w:cs="Times New Roman"/>
          <w:b/>
          <w:sz w:val="28"/>
          <w:szCs w:val="28"/>
        </w:rPr>
      </w:pPr>
      <w:r w:rsidRPr="00A121AC">
        <w:rPr>
          <w:rFonts w:cs="Times New Roman"/>
          <w:b/>
          <w:sz w:val="28"/>
          <w:szCs w:val="28"/>
        </w:rPr>
        <w:t>Монологическая форма</w:t>
      </w:r>
    </w:p>
    <w:p w14:paraId="508146E3" w14:textId="77777777" w:rsidR="009A3E38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Уметь пользоваться:</w:t>
      </w:r>
    </w:p>
    <w:p w14:paraId="0A8964A9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22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основными коммуникативными типами речи: описание, сообщение, мини-рассказ.</w:t>
      </w:r>
    </w:p>
    <w:p w14:paraId="53E76AFB" w14:textId="77777777" w:rsidR="00310D92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В русле аудирования</w:t>
      </w:r>
    </w:p>
    <w:p w14:paraId="6FFFF2E0" w14:textId="77777777" w:rsidR="00310D92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rPr>
          <w:rFonts w:cs="Times New Roman"/>
          <w:b w:val="0"/>
          <w:sz w:val="28"/>
          <w:szCs w:val="28"/>
        </w:rPr>
      </w:pPr>
      <w:r w:rsidRPr="00A121AC">
        <w:rPr>
          <w:rFonts w:cs="Times New Roman"/>
          <w:b w:val="0"/>
          <w:sz w:val="28"/>
          <w:szCs w:val="28"/>
        </w:rPr>
        <w:t>Воспринимать на слух и понимать:</w:t>
      </w:r>
    </w:p>
    <w:p w14:paraId="49157775" w14:textId="77777777" w:rsidR="00310D92" w:rsidRPr="00A121AC" w:rsidRDefault="009A3E38" w:rsidP="0078582B">
      <w:pPr>
        <w:pStyle w:val="50"/>
        <w:numPr>
          <w:ilvl w:val="0"/>
          <w:numId w:val="9"/>
        </w:numPr>
        <w:shd w:val="clear" w:color="auto" w:fill="auto"/>
        <w:spacing w:before="0" w:line="23" w:lineRule="atLeast"/>
        <w:ind w:left="0" w:firstLine="426"/>
        <w:rPr>
          <w:rFonts w:cs="Times New Roman"/>
          <w:b w:val="0"/>
          <w:sz w:val="28"/>
          <w:szCs w:val="28"/>
        </w:rPr>
      </w:pPr>
      <w:r w:rsidRPr="00A121AC">
        <w:rPr>
          <w:rFonts w:cs="Times New Roman"/>
          <w:b w:val="0"/>
          <w:sz w:val="28"/>
          <w:szCs w:val="28"/>
        </w:rPr>
        <w:t>речь учителя и одноклассников в процессе общения на уроке;</w:t>
      </w:r>
    </w:p>
    <w:p w14:paraId="5794958D" w14:textId="77777777" w:rsidR="009A3E38" w:rsidRPr="00A121AC" w:rsidRDefault="009A3E38" w:rsidP="0078582B">
      <w:pPr>
        <w:pStyle w:val="50"/>
        <w:numPr>
          <w:ilvl w:val="0"/>
          <w:numId w:val="9"/>
        </w:numPr>
        <w:shd w:val="clear" w:color="auto" w:fill="auto"/>
        <w:spacing w:before="0" w:line="23" w:lineRule="atLeast"/>
        <w:ind w:left="0" w:firstLine="426"/>
        <w:rPr>
          <w:rFonts w:cs="Times New Roman"/>
          <w:b w:val="0"/>
          <w:sz w:val="28"/>
          <w:szCs w:val="28"/>
        </w:rPr>
      </w:pPr>
      <w:r w:rsidRPr="00A121AC">
        <w:rPr>
          <w:rFonts w:cs="Times New Roman"/>
          <w:b w:val="0"/>
          <w:sz w:val="28"/>
          <w:szCs w:val="28"/>
        </w:rPr>
        <w:t>небольшие доступные тексты в аудиозаписи, построенные на изученном языковом материале.</w:t>
      </w:r>
    </w:p>
    <w:p w14:paraId="7A3A1816" w14:textId="77777777" w:rsidR="009A3E38" w:rsidRPr="00A121AC" w:rsidRDefault="009A3E38" w:rsidP="0078582B">
      <w:pPr>
        <w:pStyle w:val="50"/>
        <w:shd w:val="clear" w:color="auto" w:fill="auto"/>
        <w:spacing w:before="0" w:line="23" w:lineRule="atLeast"/>
        <w:ind w:firstLine="426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В русле чтения</w:t>
      </w:r>
    </w:p>
    <w:p w14:paraId="21BB0A57" w14:textId="77777777" w:rsidR="009A3E38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Читать:</w:t>
      </w:r>
    </w:p>
    <w:p w14:paraId="1F88794F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88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14:paraId="51A28D09" w14:textId="77777777" w:rsidR="00310D92" w:rsidRPr="00A121AC" w:rsidRDefault="009A3E38" w:rsidP="0078582B">
      <w:pPr>
        <w:widowControl w:val="0"/>
        <w:numPr>
          <w:ilvl w:val="0"/>
          <w:numId w:val="2"/>
        </w:numPr>
        <w:tabs>
          <w:tab w:val="left" w:pos="588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про себя и понимать тексты, содержащие как изученный языковой материал, </w:t>
      </w:r>
      <w:r w:rsidR="00154432" w:rsidRPr="00A121AC">
        <w:rPr>
          <w:rFonts w:ascii="Times New Roman" w:hAnsi="Times New Roman"/>
          <w:sz w:val="28"/>
          <w:szCs w:val="28"/>
        </w:rPr>
        <w:t>так и отдельные новые слова, находить в тексте необходимую информацию (имена персонажей, где происходит действие и т.д.).</w:t>
      </w:r>
    </w:p>
    <w:p w14:paraId="64097B18" w14:textId="77777777" w:rsidR="009A3E38" w:rsidRPr="00A121AC" w:rsidRDefault="009A3E38" w:rsidP="0078582B">
      <w:pPr>
        <w:widowControl w:val="0"/>
        <w:tabs>
          <w:tab w:val="left" w:pos="588"/>
        </w:tabs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В русле письма</w:t>
      </w:r>
    </w:p>
    <w:p w14:paraId="5AC425FA" w14:textId="77777777" w:rsidR="009A3E38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Владеть:</w:t>
      </w:r>
    </w:p>
    <w:p w14:paraId="31F1D4FE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588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техникой письма (графикой, каллиграфией, орфографией);</w:t>
      </w:r>
    </w:p>
    <w:p w14:paraId="2584E0B4" w14:textId="77777777" w:rsidR="008A264D" w:rsidRPr="00A121AC" w:rsidRDefault="009A3E38" w:rsidP="0078582B">
      <w:pPr>
        <w:widowControl w:val="0"/>
        <w:numPr>
          <w:ilvl w:val="0"/>
          <w:numId w:val="2"/>
        </w:numPr>
        <w:tabs>
          <w:tab w:val="left" w:pos="588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основами письменной речи: писать с опорой на образец поздравления с праздником, короткое личное письмо.</w:t>
      </w:r>
      <w:bookmarkStart w:id="1" w:name="bookmark4"/>
    </w:p>
    <w:p w14:paraId="75AD175A" w14:textId="77777777" w:rsidR="009A3E38" w:rsidRPr="00A121AC" w:rsidRDefault="009A3E38" w:rsidP="0078582B">
      <w:pPr>
        <w:pStyle w:val="20"/>
        <w:shd w:val="clear" w:color="auto" w:fill="auto"/>
        <w:spacing w:after="0" w:line="23" w:lineRule="atLeast"/>
        <w:ind w:firstLine="426"/>
        <w:jc w:val="both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Языковые средства и навыки пользования ими</w:t>
      </w:r>
      <w:bookmarkEnd w:id="1"/>
    </w:p>
    <w:p w14:paraId="0C65E038" w14:textId="77777777" w:rsidR="00A557BB" w:rsidRPr="00A121AC" w:rsidRDefault="00A557BB" w:rsidP="0078582B">
      <w:pPr>
        <w:spacing w:after="0" w:line="23" w:lineRule="atLeast"/>
        <w:ind w:firstLine="426"/>
        <w:jc w:val="both"/>
        <w:rPr>
          <w:rStyle w:val="22"/>
          <w:rFonts w:eastAsia="Verdana"/>
          <w:sz w:val="28"/>
          <w:szCs w:val="28"/>
          <w:u w:val="single"/>
        </w:rPr>
      </w:pPr>
      <w:r w:rsidRPr="00A121AC">
        <w:rPr>
          <w:rStyle w:val="22"/>
          <w:rFonts w:eastAsia="Verdana"/>
          <w:sz w:val="28"/>
          <w:szCs w:val="28"/>
          <w:u w:val="single"/>
        </w:rPr>
        <w:t>2 класс</w:t>
      </w:r>
    </w:p>
    <w:p w14:paraId="3B577606" w14:textId="77777777" w:rsidR="00310D92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Style w:val="22"/>
          <w:rFonts w:eastAsia="Verdana"/>
          <w:sz w:val="28"/>
          <w:szCs w:val="28"/>
        </w:rPr>
        <w:t xml:space="preserve">Графика, каллиграфия, орфография. </w:t>
      </w:r>
      <w:r w:rsidRPr="00A121AC">
        <w:rPr>
          <w:rFonts w:ascii="Times New Roman" w:hAnsi="Times New Roman"/>
          <w:sz w:val="28"/>
          <w:szCs w:val="28"/>
        </w:rPr>
        <w:t>Все буквы английского алфавита. Основные букво</w:t>
      </w:r>
      <w:r w:rsidR="00310D92" w:rsidRPr="00A121AC">
        <w:rPr>
          <w:rFonts w:ascii="Times New Roman" w:hAnsi="Times New Roman"/>
          <w:sz w:val="28"/>
          <w:szCs w:val="28"/>
        </w:rPr>
        <w:t>сочетания. Звуко</w:t>
      </w:r>
      <w:r w:rsidRPr="00A121AC">
        <w:rPr>
          <w:rFonts w:ascii="Times New Roman" w:hAnsi="Times New Roman"/>
          <w:sz w:val="28"/>
          <w:szCs w:val="28"/>
        </w:rPr>
        <w:t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25578811" w14:textId="77777777" w:rsidR="00A557BB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Style w:val="22"/>
          <w:rFonts w:eastAsia="Verdana"/>
          <w:sz w:val="28"/>
          <w:szCs w:val="28"/>
        </w:rPr>
        <w:t xml:space="preserve">Фонетическая сторона речи. </w:t>
      </w:r>
      <w:r w:rsidRPr="00A121AC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</w:t>
      </w:r>
      <w:r w:rsidR="00A557BB" w:rsidRPr="00A121AC">
        <w:rPr>
          <w:rFonts w:ascii="Times New Roman" w:hAnsi="Times New Roman"/>
          <w:sz w:val="28"/>
          <w:szCs w:val="28"/>
        </w:rPr>
        <w:t xml:space="preserve"> </w:t>
      </w:r>
    </w:p>
    <w:p w14:paraId="2A0BBD62" w14:textId="77777777" w:rsidR="009D113A" w:rsidRPr="00A121AC" w:rsidRDefault="00A557BB" w:rsidP="0078582B">
      <w:pPr>
        <w:spacing w:after="0" w:line="23" w:lineRule="atLeast"/>
        <w:ind w:firstLine="426"/>
        <w:jc w:val="both"/>
        <w:rPr>
          <w:rStyle w:val="22"/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A121AC">
        <w:rPr>
          <w:rFonts w:ascii="Times New Roman" w:hAnsi="Times New Roman"/>
          <w:b/>
          <w:sz w:val="28"/>
          <w:szCs w:val="28"/>
        </w:rPr>
        <w:t>Лексическая сторона речи</w:t>
      </w:r>
      <w:r w:rsidR="009D113A" w:rsidRPr="00A121AC">
        <w:rPr>
          <w:rFonts w:ascii="Times New Roman" w:hAnsi="Times New Roman"/>
          <w:sz w:val="28"/>
          <w:szCs w:val="28"/>
        </w:rPr>
        <w:t>. Р</w:t>
      </w:r>
      <w:r w:rsidRPr="00A121AC">
        <w:rPr>
          <w:rFonts w:ascii="Times New Roman" w:hAnsi="Times New Roman"/>
          <w:sz w:val="28"/>
          <w:szCs w:val="28"/>
        </w:rPr>
        <w:t>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 использовать языковую догадку в распознавании интернациональных слов</w:t>
      </w:r>
      <w:r w:rsidR="009D113A" w:rsidRPr="00A121AC">
        <w:rPr>
          <w:rFonts w:ascii="Times New Roman" w:hAnsi="Times New Roman"/>
          <w:sz w:val="28"/>
          <w:szCs w:val="28"/>
        </w:rPr>
        <w:t>.</w:t>
      </w:r>
    </w:p>
    <w:p w14:paraId="1F6D1DD6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Грамматическая сторона речи. </w:t>
      </w:r>
      <w:r w:rsidRPr="00A121AC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what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,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what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colour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,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who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,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where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,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how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,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how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old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. </w:t>
      </w:r>
      <w:r w:rsidRPr="00A121AC">
        <w:rPr>
          <w:rFonts w:ascii="Times New Roman" w:hAnsi="Times New Roman"/>
          <w:sz w:val="28"/>
          <w:szCs w:val="28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 w:rsidRPr="00A121AC">
        <w:rPr>
          <w:rFonts w:ascii="Times New Roman" w:hAnsi="Times New Roman"/>
          <w:sz w:val="28"/>
          <w:szCs w:val="28"/>
          <w:lang w:bidi="en-US"/>
        </w:rPr>
        <w:t>(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I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like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bananas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.), </w:t>
      </w:r>
      <w:r w:rsidRPr="00A121AC">
        <w:rPr>
          <w:rFonts w:ascii="Times New Roman" w:hAnsi="Times New Roman"/>
          <w:sz w:val="28"/>
          <w:szCs w:val="28"/>
        </w:rPr>
        <w:t xml:space="preserve">составным именным </w:t>
      </w:r>
      <w:r w:rsidRPr="00A121AC">
        <w:rPr>
          <w:rFonts w:ascii="Times New Roman" w:hAnsi="Times New Roman"/>
          <w:sz w:val="28"/>
          <w:szCs w:val="28"/>
        </w:rPr>
        <w:lastRenderedPageBreak/>
        <w:t xml:space="preserve">(Му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family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is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big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.) </w:t>
      </w:r>
      <w:r w:rsidRPr="00A121AC">
        <w:rPr>
          <w:rFonts w:ascii="Times New Roman" w:hAnsi="Times New Roman"/>
          <w:sz w:val="28"/>
          <w:szCs w:val="28"/>
        </w:rPr>
        <w:t xml:space="preserve">и составным глагольным </w:t>
      </w:r>
      <w:r w:rsidRPr="00A121AC">
        <w:rPr>
          <w:rFonts w:ascii="Times New Roman" w:hAnsi="Times New Roman"/>
          <w:sz w:val="28"/>
          <w:szCs w:val="28"/>
          <w:lang w:bidi="en-US"/>
        </w:rPr>
        <w:t>(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She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can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jump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.) </w:t>
      </w:r>
      <w:r w:rsidRPr="00A121AC">
        <w:rPr>
          <w:rFonts w:ascii="Times New Roman" w:hAnsi="Times New Roman"/>
          <w:sz w:val="28"/>
          <w:szCs w:val="28"/>
        </w:rPr>
        <w:t xml:space="preserve">сказуемым. Побудительные предложения в утвердительной </w:t>
      </w:r>
      <w:r w:rsidRPr="00A121AC">
        <w:rPr>
          <w:rFonts w:ascii="Times New Roman" w:hAnsi="Times New Roman"/>
          <w:sz w:val="28"/>
          <w:szCs w:val="28"/>
          <w:lang w:bidi="en-US"/>
        </w:rPr>
        <w:t>(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Help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me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please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.) </w:t>
      </w:r>
      <w:r w:rsidRPr="00A121AC">
        <w:rPr>
          <w:rFonts w:ascii="Times New Roman" w:hAnsi="Times New Roman"/>
          <w:sz w:val="28"/>
          <w:szCs w:val="28"/>
        </w:rPr>
        <w:t xml:space="preserve">и отрицательной </w:t>
      </w:r>
      <w:r w:rsidRPr="00A121AC">
        <w:rPr>
          <w:rFonts w:ascii="Times New Roman" w:hAnsi="Times New Roman"/>
          <w:sz w:val="28"/>
          <w:szCs w:val="28"/>
          <w:lang w:bidi="en-US"/>
        </w:rPr>
        <w:t>(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Don</w:t>
      </w:r>
      <w:r w:rsidRPr="00A121AC">
        <w:rPr>
          <w:rFonts w:ascii="Times New Roman" w:hAnsi="Times New Roman"/>
          <w:sz w:val="28"/>
          <w:szCs w:val="28"/>
          <w:lang w:bidi="en-US"/>
        </w:rPr>
        <w:t>’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t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be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sad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!) </w:t>
      </w:r>
      <w:r w:rsidRPr="00A121AC">
        <w:rPr>
          <w:rFonts w:ascii="Times New Roman" w:hAnsi="Times New Roman"/>
          <w:sz w:val="28"/>
          <w:szCs w:val="28"/>
        </w:rPr>
        <w:t xml:space="preserve">формах. Безличные предложения в настоящем времени </w:t>
      </w:r>
      <w:r w:rsidRPr="00A121AC">
        <w:rPr>
          <w:rFonts w:ascii="Times New Roman" w:hAnsi="Times New Roman"/>
          <w:sz w:val="28"/>
          <w:szCs w:val="28"/>
          <w:lang w:bidi="en-US"/>
        </w:rPr>
        <w:t>(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It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is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cold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.). </w:t>
      </w:r>
      <w:r w:rsidRPr="00A121AC">
        <w:rPr>
          <w:rFonts w:ascii="Times New Roman" w:hAnsi="Times New Roman"/>
          <w:sz w:val="28"/>
          <w:szCs w:val="28"/>
        </w:rPr>
        <w:t xml:space="preserve">Простые распространенные предложения. Предложения с однородными членами. Соединительный союз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and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>.</w:t>
      </w:r>
    </w:p>
    <w:p w14:paraId="381E6E4A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Неопределенная форма глагола. Глагол-связка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to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be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 xml:space="preserve">в утвердительных, отрицательных и вопросительных предложениях в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Present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Simple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A121AC">
        <w:rPr>
          <w:rFonts w:ascii="Times New Roman" w:hAnsi="Times New Roman"/>
          <w:sz w:val="28"/>
          <w:szCs w:val="28"/>
        </w:rPr>
        <w:t xml:space="preserve">Глагол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have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got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 xml:space="preserve">в утвердительных, отрицательных и вопросительных предложениях в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Present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Simple</w:t>
      </w:r>
      <w:r w:rsidRPr="00A121AC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A121AC">
        <w:rPr>
          <w:rFonts w:ascii="Times New Roman" w:hAnsi="Times New Roman"/>
          <w:sz w:val="28"/>
          <w:szCs w:val="28"/>
        </w:rPr>
        <w:t>Структуры</w:t>
      </w:r>
      <w:r w:rsidRPr="00A121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21AC">
        <w:rPr>
          <w:rFonts w:ascii="Times New Roman" w:hAnsi="Times New Roman"/>
          <w:sz w:val="28"/>
          <w:szCs w:val="28"/>
        </w:rPr>
        <w:t>в</w:t>
      </w:r>
      <w:r w:rsidRPr="00A121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 xml:space="preserve">Present Continuous </w:t>
      </w:r>
      <w:r w:rsidRPr="00A121AC">
        <w:rPr>
          <w:rFonts w:ascii="Times New Roman" w:hAnsi="Times New Roman"/>
          <w:sz w:val="28"/>
          <w:szCs w:val="28"/>
          <w:lang w:val="en-US"/>
        </w:rPr>
        <w:t>(I’m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 xml:space="preserve">/he is/she is wearing…). </w:t>
      </w:r>
      <w:r w:rsidRPr="00A121AC">
        <w:rPr>
          <w:rFonts w:ascii="Times New Roman" w:hAnsi="Times New Roman"/>
          <w:sz w:val="28"/>
          <w:szCs w:val="28"/>
        </w:rPr>
        <w:t xml:space="preserve">Вспомогательный глагол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to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do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 xml:space="preserve">. </w:t>
      </w:r>
      <w:r w:rsidRPr="00A121AC">
        <w:rPr>
          <w:rFonts w:ascii="Times New Roman" w:hAnsi="Times New Roman"/>
          <w:sz w:val="28"/>
          <w:szCs w:val="28"/>
        </w:rPr>
        <w:t xml:space="preserve">Модальный глагол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can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>.</w:t>
      </w:r>
    </w:p>
    <w:p w14:paraId="0279D4AB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 правилу).</w:t>
      </w:r>
    </w:p>
    <w:p w14:paraId="16E0580D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Прилагательные в положительной, сравнительной и превосходной степенях, образованные по правилам, и исключения.</w:t>
      </w:r>
    </w:p>
    <w:p w14:paraId="379E997B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Местоимения личные (в именительном и объектном падежах), притяжательные, указательное местоимение </w:t>
      </w:r>
      <w:r w:rsidRPr="00A121AC">
        <w:rPr>
          <w:rFonts w:ascii="Times New Roman" w:hAnsi="Times New Roman"/>
          <w:sz w:val="28"/>
          <w:szCs w:val="28"/>
          <w:lang w:val="en-US" w:bidi="en-US"/>
        </w:rPr>
        <w:t>this</w:t>
      </w:r>
      <w:r w:rsidRPr="00A121AC">
        <w:rPr>
          <w:rFonts w:ascii="Times New Roman" w:hAnsi="Times New Roman"/>
          <w:sz w:val="28"/>
          <w:szCs w:val="28"/>
          <w:lang w:bidi="en-US"/>
        </w:rPr>
        <w:t>.</w:t>
      </w:r>
    </w:p>
    <w:p w14:paraId="5A72DB59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Наречие степени 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val="en-US" w:eastAsia="ru-RU" w:bidi="en-US"/>
        </w:rPr>
        <w:t>very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en-US"/>
        </w:rPr>
        <w:t>.</w:t>
      </w:r>
    </w:p>
    <w:p w14:paraId="0355D31B" w14:textId="77777777" w:rsidR="00090C19" w:rsidRPr="00A121AC" w:rsidRDefault="00090C19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Количественные числительные от 1 до 10.</w:t>
      </w:r>
    </w:p>
    <w:p w14:paraId="0E906A42" w14:textId="77777777" w:rsidR="00090C19" w:rsidRPr="00A121AC" w:rsidRDefault="00090C19" w:rsidP="0078582B">
      <w:pPr>
        <w:widowControl w:val="0"/>
        <w:spacing w:after="0" w:line="23" w:lineRule="atLeast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A121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Наиболее</w:t>
      </w:r>
      <w:r w:rsidRPr="00A121AC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121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употребительные</w:t>
      </w:r>
      <w:r w:rsidRPr="00A121AC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121A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предлоги</w:t>
      </w:r>
      <w:r w:rsidRPr="00A121AC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A121AC">
        <w:rPr>
          <w:rFonts w:ascii="Times New Roman" w:eastAsia="Times New Roman" w:hAnsi="Times New Roman"/>
          <w:b/>
          <w:bCs/>
          <w:sz w:val="28"/>
          <w:szCs w:val="28"/>
          <w:lang w:val="en-US" w:bidi="en-US"/>
        </w:rPr>
        <w:t>in, on, at, under, into, to, from, of, for, with.</w:t>
      </w:r>
    </w:p>
    <w:p w14:paraId="55492956" w14:textId="77777777" w:rsidR="009D113A" w:rsidRPr="00A121AC" w:rsidRDefault="009D113A" w:rsidP="0078582B">
      <w:pPr>
        <w:pStyle w:val="Default"/>
        <w:spacing w:line="23" w:lineRule="atLeast"/>
        <w:jc w:val="both"/>
        <w:rPr>
          <w:rStyle w:val="22"/>
          <w:rFonts w:eastAsia="Verdana"/>
          <w:sz w:val="28"/>
          <w:szCs w:val="28"/>
          <w:lang w:val="en-US"/>
        </w:rPr>
      </w:pPr>
    </w:p>
    <w:p w14:paraId="72C3AD65" w14:textId="77777777" w:rsidR="009D113A" w:rsidRPr="00A121AC" w:rsidRDefault="009D113A" w:rsidP="0078582B">
      <w:pPr>
        <w:pStyle w:val="Default"/>
        <w:spacing w:line="23" w:lineRule="atLeast"/>
        <w:ind w:firstLine="426"/>
        <w:jc w:val="both"/>
        <w:rPr>
          <w:rStyle w:val="22"/>
          <w:rFonts w:eastAsia="Verdana"/>
          <w:sz w:val="28"/>
          <w:szCs w:val="28"/>
          <w:u w:val="single"/>
        </w:rPr>
      </w:pPr>
      <w:r w:rsidRPr="00A121AC">
        <w:rPr>
          <w:rStyle w:val="22"/>
          <w:rFonts w:eastAsia="Verdana"/>
          <w:sz w:val="28"/>
          <w:szCs w:val="28"/>
          <w:u w:val="single"/>
        </w:rPr>
        <w:t>3 класс</w:t>
      </w:r>
    </w:p>
    <w:p w14:paraId="57DFDDC5" w14:textId="77777777" w:rsidR="009D113A" w:rsidRPr="00A121AC" w:rsidRDefault="009D113A" w:rsidP="0078582B">
      <w:pPr>
        <w:pStyle w:val="Default"/>
        <w:spacing w:line="23" w:lineRule="atLeast"/>
        <w:ind w:firstLine="426"/>
        <w:jc w:val="both"/>
        <w:rPr>
          <w:sz w:val="28"/>
          <w:szCs w:val="28"/>
        </w:rPr>
      </w:pPr>
      <w:r w:rsidRPr="00A121AC">
        <w:rPr>
          <w:b/>
          <w:sz w:val="28"/>
          <w:szCs w:val="28"/>
        </w:rPr>
        <w:t>Графика, орфография и пунктуация</w:t>
      </w:r>
      <w:r w:rsidRPr="00A121AC">
        <w:rPr>
          <w:sz w:val="28"/>
          <w:szCs w:val="28"/>
        </w:rPr>
        <w:t>. Правильно писать изученные слова; правильно расставлять знаки препинания (точка, вопросительный и восклицательный знаки в конце предложения, апостроф).</w:t>
      </w:r>
    </w:p>
    <w:p w14:paraId="424BC5ED" w14:textId="77777777" w:rsidR="00BD2F23" w:rsidRPr="00A121AC" w:rsidRDefault="009D113A" w:rsidP="0078582B">
      <w:pPr>
        <w:pStyle w:val="Default"/>
        <w:spacing w:line="23" w:lineRule="atLeast"/>
        <w:ind w:firstLine="426"/>
        <w:jc w:val="both"/>
        <w:rPr>
          <w:rStyle w:val="22"/>
          <w:rFonts w:eastAsia="Verdana"/>
          <w:sz w:val="28"/>
          <w:szCs w:val="28"/>
        </w:rPr>
      </w:pPr>
      <w:r w:rsidRPr="00A121AC">
        <w:rPr>
          <w:b/>
          <w:sz w:val="28"/>
          <w:szCs w:val="28"/>
        </w:rPr>
        <w:t>Фонетическая сторона речи</w:t>
      </w:r>
      <w:r w:rsidRPr="00A121AC">
        <w:rPr>
          <w:sz w:val="28"/>
          <w:szCs w:val="28"/>
        </w:rPr>
        <w:t>. Применять правила чтения гласных в третьем типе слога (гласная + r); применять правила чтения сложных сочетаний букв (например, -tion, -ight) в односложных, двусложных и многосложных словах (international, night); читать новые слова согласно основным правилам чтения; различать на слух и правильно произносить слова и фразы/ предложения с соблюдением их ритмико-интонационных особенностей</w:t>
      </w:r>
      <w:r w:rsidR="00BD2F23" w:rsidRPr="00A121AC">
        <w:rPr>
          <w:sz w:val="28"/>
          <w:szCs w:val="28"/>
        </w:rPr>
        <w:t>.</w:t>
      </w:r>
      <w:r w:rsidRPr="00A121AC">
        <w:rPr>
          <w:rStyle w:val="22"/>
          <w:rFonts w:eastAsia="Verdana"/>
          <w:sz w:val="28"/>
          <w:szCs w:val="28"/>
        </w:rPr>
        <w:t xml:space="preserve"> </w:t>
      </w:r>
    </w:p>
    <w:p w14:paraId="6FF4FC7F" w14:textId="77777777" w:rsidR="003E11A2" w:rsidRPr="00A121AC" w:rsidRDefault="009A3E38" w:rsidP="0078582B">
      <w:pPr>
        <w:pStyle w:val="Default"/>
        <w:spacing w:line="23" w:lineRule="atLeast"/>
        <w:ind w:firstLine="426"/>
        <w:jc w:val="both"/>
        <w:rPr>
          <w:sz w:val="28"/>
          <w:szCs w:val="28"/>
          <w:lang w:bidi="en-US"/>
        </w:rPr>
      </w:pPr>
      <w:r w:rsidRPr="00A121AC">
        <w:rPr>
          <w:rStyle w:val="22"/>
          <w:rFonts w:eastAsia="Verdana"/>
          <w:sz w:val="28"/>
          <w:szCs w:val="28"/>
        </w:rPr>
        <w:t xml:space="preserve">Лексическая сторона речи. </w:t>
      </w:r>
      <w:r w:rsidRPr="00A121AC">
        <w:rPr>
          <w:sz w:val="28"/>
          <w:szCs w:val="28"/>
        </w:rPr>
        <w:t>Лексические единицы, обслуживающие ситуации общения в пределах те</w:t>
      </w:r>
      <w:r w:rsidR="002F66E6" w:rsidRPr="00A121AC">
        <w:rPr>
          <w:sz w:val="28"/>
          <w:szCs w:val="28"/>
        </w:rPr>
        <w:t>матики данного курса, в объеме 7</w:t>
      </w:r>
      <w:r w:rsidRPr="00A121AC">
        <w:rPr>
          <w:sz w:val="28"/>
          <w:szCs w:val="28"/>
        </w:rPr>
        <w:t xml:space="preserve">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A121AC">
        <w:rPr>
          <w:sz w:val="28"/>
          <w:szCs w:val="28"/>
          <w:lang w:val="en-US" w:bidi="en-US"/>
        </w:rPr>
        <w:t>radio</w:t>
      </w:r>
      <w:r w:rsidRPr="00A121AC">
        <w:rPr>
          <w:sz w:val="28"/>
          <w:szCs w:val="28"/>
          <w:lang w:bidi="en-US"/>
        </w:rPr>
        <w:t xml:space="preserve">, </w:t>
      </w:r>
      <w:r w:rsidRPr="00A121AC">
        <w:rPr>
          <w:sz w:val="28"/>
          <w:szCs w:val="28"/>
          <w:lang w:val="en-US" w:bidi="en-US"/>
        </w:rPr>
        <w:t>ballerina</w:t>
      </w:r>
      <w:r w:rsidRPr="00A121AC">
        <w:rPr>
          <w:sz w:val="28"/>
          <w:szCs w:val="28"/>
          <w:lang w:bidi="en-US"/>
        </w:rPr>
        <w:t>).</w:t>
      </w:r>
    </w:p>
    <w:p w14:paraId="24878774" w14:textId="77777777" w:rsidR="002F66E6" w:rsidRPr="00A121AC" w:rsidRDefault="002F66E6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21AC">
        <w:rPr>
          <w:sz w:val="28"/>
          <w:szCs w:val="28"/>
        </w:rPr>
        <w:t xml:space="preserve"> </w:t>
      </w:r>
      <w:r w:rsidRPr="00A121AC">
        <w:rPr>
          <w:rFonts w:eastAsiaTheme="minorHAnsi"/>
          <w:sz w:val="28"/>
          <w:szCs w:val="28"/>
          <w:lang w:eastAsia="en-US"/>
        </w:rPr>
        <w:t xml:space="preserve">1.Основные словообразовательные средства: </w:t>
      </w:r>
    </w:p>
    <w:p w14:paraId="7E643598" w14:textId="77777777" w:rsidR="002F66E6" w:rsidRPr="00A121AC" w:rsidRDefault="002F66E6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 суффиксация</w:t>
      </w:r>
      <w:r w:rsidR="00D155CF"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(суффиксы –th,-ly,-teen,-ty,-tion,-ist,-ful): модель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Num + -th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 w:rsidR="00BA6BD8" w:rsidRPr="00A121AC">
        <w:rPr>
          <w:rFonts w:ascii="Times New Roman" w:eastAsiaTheme="minorHAnsi" w:hAnsi="Times New Roman"/>
          <w:color w:val="000000"/>
          <w:sz w:val="28"/>
          <w:szCs w:val="28"/>
        </w:rPr>
        <w:t>ля образования порядковых числи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тельных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{seventh, eleventh, etc.);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модель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Adj + -ly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для образования наречий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{quickly, badly, slowly); </w:t>
      </w:r>
    </w:p>
    <w:p w14:paraId="6568FADB" w14:textId="77777777" w:rsidR="002F66E6" w:rsidRPr="00A121AC" w:rsidRDefault="002F66E6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 модель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Adj+ N + -ed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для образования сложных прилагательных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(long-legged); </w:t>
      </w:r>
    </w:p>
    <w:p w14:paraId="076CA078" w14:textId="77777777" w:rsidR="003E11A2" w:rsidRPr="00A121AC" w:rsidRDefault="002F66E6" w:rsidP="0078582B">
      <w:pPr>
        <w:pStyle w:val="Default"/>
        <w:spacing w:line="23" w:lineRule="atLeast"/>
        <w:ind w:firstLine="426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121AC">
        <w:rPr>
          <w:rFonts w:eastAsiaTheme="minorHAnsi"/>
          <w:sz w:val="28"/>
          <w:szCs w:val="28"/>
        </w:rPr>
        <w:t xml:space="preserve">— модель </w:t>
      </w:r>
      <w:r w:rsidRPr="00A121AC">
        <w:rPr>
          <w:rFonts w:eastAsiaTheme="minorHAnsi"/>
          <w:i/>
          <w:iCs/>
          <w:sz w:val="28"/>
          <w:szCs w:val="28"/>
        </w:rPr>
        <w:t xml:space="preserve">N+N для </w:t>
      </w:r>
      <w:r w:rsidR="00E56C47" w:rsidRPr="00A121AC">
        <w:rPr>
          <w:rFonts w:eastAsiaTheme="minorHAnsi"/>
          <w:sz w:val="28"/>
          <w:szCs w:val="28"/>
        </w:rPr>
        <w:t xml:space="preserve">образования </w:t>
      </w:r>
      <w:r w:rsidR="003E11A2" w:rsidRPr="00A121AC">
        <w:rPr>
          <w:rFonts w:eastAsiaTheme="minorHAnsi"/>
          <w:sz w:val="28"/>
          <w:szCs w:val="28"/>
        </w:rPr>
        <w:t xml:space="preserve">имён существительных </w:t>
      </w:r>
      <w:r w:rsidR="003E11A2" w:rsidRPr="00A121AC">
        <w:rPr>
          <w:rFonts w:eastAsiaTheme="minorHAnsi"/>
          <w:i/>
          <w:iCs/>
          <w:sz w:val="28"/>
          <w:szCs w:val="28"/>
        </w:rPr>
        <w:t>(</w:t>
      </w:r>
      <w:r w:rsidR="003E11A2" w:rsidRPr="00A121AC">
        <w:rPr>
          <w:rFonts w:eastAsiaTheme="minorHAnsi"/>
          <w:i/>
          <w:iCs/>
          <w:sz w:val="28"/>
          <w:szCs w:val="28"/>
          <w:lang w:val="en-US"/>
        </w:rPr>
        <w:t>grandfather</w:t>
      </w:r>
      <w:r w:rsidR="003E11A2" w:rsidRPr="00A121AC">
        <w:rPr>
          <w:rFonts w:eastAsiaTheme="minorHAnsi"/>
          <w:i/>
          <w:iCs/>
          <w:sz w:val="28"/>
          <w:szCs w:val="28"/>
        </w:rPr>
        <w:t xml:space="preserve">, </w:t>
      </w:r>
      <w:r w:rsidR="003E11A2" w:rsidRPr="00A121AC">
        <w:rPr>
          <w:rFonts w:eastAsiaTheme="minorHAnsi"/>
          <w:i/>
          <w:iCs/>
          <w:sz w:val="28"/>
          <w:szCs w:val="28"/>
          <w:lang w:val="en-US"/>
        </w:rPr>
        <w:t>basketball</w:t>
      </w:r>
      <w:r w:rsidR="003E11A2" w:rsidRPr="00A121AC">
        <w:rPr>
          <w:rFonts w:eastAsiaTheme="minorHAnsi"/>
          <w:i/>
          <w:iCs/>
          <w:sz w:val="28"/>
          <w:szCs w:val="28"/>
        </w:rPr>
        <w:t xml:space="preserve">, </w:t>
      </w:r>
      <w:r w:rsidR="003E11A2" w:rsidRPr="00A121AC">
        <w:rPr>
          <w:rFonts w:eastAsiaTheme="minorHAnsi"/>
          <w:i/>
          <w:iCs/>
          <w:sz w:val="28"/>
          <w:szCs w:val="28"/>
          <w:lang w:val="en-US"/>
        </w:rPr>
        <w:t>raincoat</w:t>
      </w:r>
      <w:r w:rsidR="003E11A2" w:rsidRPr="00A121AC">
        <w:rPr>
          <w:rFonts w:eastAsiaTheme="minorHAnsi"/>
          <w:i/>
          <w:iCs/>
          <w:sz w:val="28"/>
          <w:szCs w:val="28"/>
        </w:rPr>
        <w:t xml:space="preserve">). </w:t>
      </w:r>
    </w:p>
    <w:p w14:paraId="6D54C733" w14:textId="77777777" w:rsidR="003E11A2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2.Наиболее частотные лексические единицы конкретной семантики. </w:t>
      </w:r>
    </w:p>
    <w:p w14:paraId="686AE4CA" w14:textId="77777777" w:rsidR="003E11A2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3.</w:t>
      </w:r>
      <w:r w:rsidR="00803754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="00803754" w:rsidRPr="00A121AC">
        <w:rPr>
          <w:rFonts w:ascii="Times New Roman" w:eastAsiaTheme="minorHAnsi" w:hAnsi="Times New Roman"/>
          <w:color w:val="000000"/>
          <w:sz w:val="28"/>
          <w:szCs w:val="28"/>
        </w:rPr>
        <w:t>Устойчивые</w:t>
      </w:r>
      <w:r w:rsidR="00803754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="00803754" w:rsidRPr="00A121AC">
        <w:rPr>
          <w:rFonts w:ascii="Times New Roman" w:eastAsiaTheme="minorHAnsi" w:hAnsi="Times New Roman"/>
          <w:color w:val="000000"/>
          <w:sz w:val="28"/>
          <w:szCs w:val="28"/>
        </w:rPr>
        <w:t>словосочетания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  <w:lang w:val="en-US"/>
        </w:rPr>
        <w:t xml:space="preserve">{to read to oneself, to run a race, to teach a lesson, to go shopping, etc.). </w:t>
      </w:r>
    </w:p>
    <w:p w14:paraId="67D7FD8F" w14:textId="77777777" w:rsidR="003E11A2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lastRenderedPageBreak/>
        <w:t>4.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Фразовые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глаголы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  <w:lang w:val="en-US"/>
        </w:rPr>
        <w:t xml:space="preserve">{to come back, to come in, to come on, to fall down, to fall out, to look after, to look for, to put in, to put off, to put on). </w:t>
      </w:r>
    </w:p>
    <w:p w14:paraId="64275188" w14:textId="77777777" w:rsidR="003E11A2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5.Речевые клише: </w:t>
      </w:r>
    </w:p>
    <w:p w14:paraId="536FAE8A" w14:textId="77777777" w:rsidR="003E11A2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</w:t>
      </w:r>
      <w:r w:rsidR="00803754"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формулы речевого этикета</w:t>
      </w:r>
      <w:r w:rsidR="00864D17" w:rsidRPr="00A121AC"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(I'm sorry. </w:t>
      </w:r>
      <w:r w:rsidR="00E82A21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 am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fine. Poor thing! Merry Christmas. Happy New Year!); </w:t>
      </w:r>
    </w:p>
    <w:p w14:paraId="7E87BFB1" w14:textId="77777777" w:rsidR="009A3E38" w:rsidRPr="00A121AC" w:rsidRDefault="003E11A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—фразы повседневного обихода</w:t>
      </w:r>
      <w:r w:rsidR="00864D17" w:rsidRPr="00A121AC"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Come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on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!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Oh, dear! </w:t>
      </w:r>
      <w:r w:rsidR="00E82A21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 would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love to ... What's the matter? </w:t>
      </w:r>
      <w:r w:rsidR="00E82A21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What is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the time? What a </w:t>
      </w:r>
      <w:r w:rsidR="00864D17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pity)</w:t>
      </w:r>
    </w:p>
    <w:p w14:paraId="38D1E828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Style w:val="22"/>
          <w:rFonts w:eastAsia="Verdana"/>
          <w:sz w:val="28"/>
          <w:szCs w:val="28"/>
        </w:rPr>
        <w:t>Грамматическая сторона речи (3 класс).</w:t>
      </w:r>
      <w:r w:rsidRPr="00A121A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14:paraId="67C40DF0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 Имя существительное </w:t>
      </w:r>
    </w:p>
    <w:p w14:paraId="67578DFF" w14:textId="77777777" w:rsidR="00090C19" w:rsidRPr="00A121AC" w:rsidRDefault="00090C19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21AC">
        <w:rPr>
          <w:rFonts w:eastAsiaTheme="minorHAnsi"/>
          <w:sz w:val="28"/>
          <w:szCs w:val="28"/>
        </w:rPr>
        <w:t xml:space="preserve">—одушевлённые и неодушевлённые </w:t>
      </w:r>
      <w:r w:rsidRPr="00A121AC">
        <w:rPr>
          <w:rFonts w:eastAsiaTheme="minorHAnsi"/>
          <w:sz w:val="28"/>
          <w:szCs w:val="28"/>
          <w:lang w:eastAsia="en-US"/>
        </w:rPr>
        <w:t xml:space="preserve">имена существительные; </w:t>
      </w:r>
    </w:p>
    <w:p w14:paraId="24EF595D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—исчисляемые и неисчисляемые имена существительные; </w:t>
      </w:r>
    </w:p>
    <w:p w14:paraId="0D440394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—формы образования множественного числа имён существительных не по правилам (woman — women, man — men, mouse — mice, foot — feet, sheep — sheep); </w:t>
      </w:r>
    </w:p>
    <w:p w14:paraId="054A007D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—особенности правописания существительных во множественном числе (leaf — leaves, wolf— wolves, country — countries, family —families); </w:t>
      </w:r>
    </w:p>
    <w:p w14:paraId="030165F9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использование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артикля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устойчивых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словосочетаниях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(to have an idea, to go for a walk, to play hopscotch, to go to the zoo); </w:t>
      </w:r>
    </w:p>
    <w:p w14:paraId="67B1BB86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—использование определённого артикля с именами существительными, обозначающими уникальные явления природы (the sun, the moon, the sky, the earth). </w:t>
      </w:r>
    </w:p>
    <w:p w14:paraId="2873FB1F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2.Имя прилагательное </w:t>
      </w:r>
    </w:p>
    <w:p w14:paraId="04758CE9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—положительная, сравнительная и превосходная степени сравнения имён прилагательных: </w:t>
      </w:r>
    </w:p>
    <w:p w14:paraId="2CAB8669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а) суффиксальный способ образования степеней сравнения од- </w:t>
      </w:r>
    </w:p>
    <w:p w14:paraId="4B5033B9" w14:textId="77777777" w:rsidR="00090C19" w:rsidRPr="00A121AC" w:rsidRDefault="00090C19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21AC">
        <w:rPr>
          <w:rFonts w:eastAsiaTheme="minorHAnsi"/>
          <w:sz w:val="28"/>
          <w:szCs w:val="28"/>
        </w:rPr>
        <w:t xml:space="preserve">носложных прилагательных (cold—colder—coldest); орфографические особенности прилагательных в </w:t>
      </w:r>
      <w:r w:rsidRPr="00A121AC">
        <w:rPr>
          <w:rFonts w:eastAsiaTheme="minorHAnsi"/>
          <w:sz w:val="28"/>
          <w:szCs w:val="28"/>
          <w:lang w:eastAsia="en-US"/>
        </w:rPr>
        <w:t xml:space="preserve">сравнительной и превосходной степенях (big — bigger — biggest; funny —funnier — funnies); </w:t>
      </w:r>
    </w:p>
    <w:p w14:paraId="5EDD2848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б) аналитический способ образования степеней сравнения многосложных прилагательных (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beautiful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—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more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beautiful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—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most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beautiful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); </w:t>
      </w:r>
    </w:p>
    <w:p w14:paraId="655F3775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в) супплетивные формы образования сравнительной и превосходной степеней сравнения прилагательных (good—better — best и bad — worse — worst); </w:t>
      </w:r>
    </w:p>
    <w:p w14:paraId="10DF7386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—прилагательные much и many и синонимичные единицы a lot (of) и lots для выражения множественности. </w:t>
      </w:r>
    </w:p>
    <w:p w14:paraId="675FA45C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3.Местоимение </w:t>
      </w:r>
    </w:p>
    <w:p w14:paraId="5B313E9A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—неопределённые местоимения (everybody, anybody, somebody, everything); </w:t>
      </w:r>
    </w:p>
    <w:p w14:paraId="0B3B8A57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—отрицательные местоимения (nо, nobody, nothing). </w:t>
      </w:r>
    </w:p>
    <w:p w14:paraId="0636F0C5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4.Наречия </w:t>
      </w:r>
    </w:p>
    <w:p w14:paraId="04BF5BC9" w14:textId="77777777" w:rsidR="00090C19" w:rsidRPr="00A121AC" w:rsidRDefault="00090C19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21AC">
        <w:rPr>
          <w:rFonts w:eastAsiaTheme="minorHAnsi"/>
          <w:sz w:val="28"/>
          <w:szCs w:val="28"/>
        </w:rPr>
        <w:t xml:space="preserve">—наречия, оформленные суффиксом </w:t>
      </w:r>
      <w:r w:rsidRPr="00A121AC">
        <w:rPr>
          <w:rFonts w:eastAsiaTheme="minorHAnsi"/>
          <w:sz w:val="28"/>
          <w:szCs w:val="28"/>
          <w:lang w:eastAsia="en-US"/>
        </w:rPr>
        <w:t xml:space="preserve">ly  </w:t>
      </w:r>
    </w:p>
    <w:p w14:paraId="3C30D38F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—наречия времени (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yesterday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tomorrow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); </w:t>
      </w:r>
    </w:p>
    <w:p w14:paraId="3830EEDD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—образование наречий (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well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better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best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). </w:t>
      </w:r>
    </w:p>
    <w:p w14:paraId="48486CED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5.Имя числительное </w:t>
      </w:r>
    </w:p>
    <w:p w14:paraId="1D87955E" w14:textId="77777777" w:rsidR="00090C19" w:rsidRPr="00A121AC" w:rsidRDefault="00090C19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121AC">
        <w:rPr>
          <w:rFonts w:eastAsiaTheme="minorHAnsi"/>
          <w:sz w:val="28"/>
          <w:szCs w:val="28"/>
        </w:rPr>
        <w:t xml:space="preserve">—количественные числительные от 13 </w:t>
      </w:r>
      <w:r w:rsidRPr="00A121AC">
        <w:rPr>
          <w:rFonts w:eastAsiaTheme="minorHAnsi"/>
          <w:sz w:val="28"/>
          <w:szCs w:val="28"/>
          <w:lang w:eastAsia="en-US"/>
        </w:rPr>
        <w:t xml:space="preserve">до 200; числительные, обозначающие десятки от 20 до 90 (seventy, ninety); </w:t>
      </w:r>
    </w:p>
    <w:p w14:paraId="757A05BF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—порядковые числительные от 1 до 200; формы образования порядковых числительных (first, second, third); особенности орфографии порядковых числительных (sixth, thirty-seventh, thirtieth); </w:t>
      </w:r>
    </w:p>
    <w:p w14:paraId="653B5EFB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—использование числительных в датах. </w:t>
      </w:r>
    </w:p>
    <w:p w14:paraId="31B7A0EC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6.Предлоги: into, from, of. </w:t>
      </w:r>
    </w:p>
    <w:p w14:paraId="6CA53A20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7.Глагол </w:t>
      </w:r>
    </w:p>
    <w:p w14:paraId="19B3C6E7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—временные формы Past Simple в утвердительных, отрицательных предложениях и вопросах различных типов; правиль ные и неправильные глаголы; особенности правописания правильных глаголов (skip — skipped, stop — stopped, try — tried, cry — cried); </w:t>
      </w:r>
    </w:p>
    <w:p w14:paraId="20E24757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глагол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to be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Past Simple {was — were); </w:t>
      </w:r>
    </w:p>
    <w:p w14:paraId="23D789A8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сопоставление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Present Simple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Past Simple;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маркеры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Past Simple (yesterday, last, ago, etc.); </w:t>
      </w:r>
    </w:p>
    <w:p w14:paraId="1EC8BC96" w14:textId="77777777" w:rsidR="00090C19" w:rsidRPr="00A121AC" w:rsidRDefault="00090C19" w:rsidP="0078582B">
      <w:pPr>
        <w:pStyle w:val="Default"/>
        <w:spacing w:line="23" w:lineRule="atLeast"/>
        <w:ind w:firstLine="426"/>
        <w:jc w:val="both"/>
        <w:rPr>
          <w:rFonts w:eastAsiaTheme="minorHAnsi"/>
          <w:sz w:val="28"/>
          <w:szCs w:val="28"/>
          <w:lang w:val="en-US" w:eastAsia="en-US"/>
        </w:rPr>
      </w:pPr>
      <w:r w:rsidRPr="00A121AC">
        <w:rPr>
          <w:rFonts w:eastAsiaTheme="minorHAnsi"/>
          <w:sz w:val="28"/>
          <w:szCs w:val="28"/>
          <w:lang w:val="en-US"/>
        </w:rPr>
        <w:t>—</w:t>
      </w:r>
      <w:r w:rsidRPr="00A121AC">
        <w:rPr>
          <w:rFonts w:eastAsiaTheme="minorHAnsi"/>
          <w:sz w:val="28"/>
          <w:szCs w:val="28"/>
        </w:rPr>
        <w:t>временные</w:t>
      </w:r>
      <w:r w:rsidRPr="00A121AC">
        <w:rPr>
          <w:rFonts w:eastAsiaTheme="minorHAnsi"/>
          <w:sz w:val="28"/>
          <w:szCs w:val="28"/>
          <w:lang w:val="en-US"/>
        </w:rPr>
        <w:t xml:space="preserve"> </w:t>
      </w:r>
      <w:r w:rsidRPr="00A121AC">
        <w:rPr>
          <w:rFonts w:eastAsiaTheme="minorHAnsi"/>
          <w:sz w:val="28"/>
          <w:szCs w:val="28"/>
        </w:rPr>
        <w:t>формы</w:t>
      </w:r>
      <w:r w:rsidRPr="00A121AC">
        <w:rPr>
          <w:rFonts w:eastAsiaTheme="minorHAnsi"/>
          <w:sz w:val="28"/>
          <w:szCs w:val="28"/>
          <w:lang w:val="en-US"/>
        </w:rPr>
        <w:t xml:space="preserve"> Future Simple </w:t>
      </w:r>
      <w:r w:rsidRPr="00A121AC">
        <w:rPr>
          <w:rFonts w:eastAsiaTheme="minorHAnsi"/>
          <w:sz w:val="28"/>
          <w:szCs w:val="28"/>
          <w:lang w:val="en-US" w:eastAsia="en-US"/>
        </w:rPr>
        <w:t>—</w:t>
      </w:r>
      <w:r w:rsidRPr="00A121AC">
        <w:rPr>
          <w:rFonts w:eastAsiaTheme="minorHAnsi"/>
          <w:sz w:val="28"/>
          <w:szCs w:val="28"/>
          <w:lang w:eastAsia="en-US"/>
        </w:rPr>
        <w:t>сопоставление</w:t>
      </w:r>
      <w:r w:rsidRPr="00A121AC">
        <w:rPr>
          <w:rFonts w:eastAsiaTheme="minorHAnsi"/>
          <w:sz w:val="28"/>
          <w:szCs w:val="28"/>
          <w:lang w:val="en-US" w:eastAsia="en-US"/>
        </w:rPr>
        <w:t xml:space="preserve"> Present Simple </w:t>
      </w:r>
      <w:r w:rsidRPr="00A121AC">
        <w:rPr>
          <w:rFonts w:eastAsiaTheme="minorHAnsi"/>
          <w:sz w:val="28"/>
          <w:szCs w:val="28"/>
          <w:lang w:eastAsia="en-US"/>
        </w:rPr>
        <w:t>и</w:t>
      </w:r>
      <w:r w:rsidRPr="00A121AC">
        <w:rPr>
          <w:rFonts w:eastAsiaTheme="minorHAnsi"/>
          <w:sz w:val="28"/>
          <w:szCs w:val="28"/>
          <w:lang w:val="en-US" w:eastAsia="en-US"/>
        </w:rPr>
        <w:t xml:space="preserve"> Past Simple; </w:t>
      </w:r>
      <w:r w:rsidRPr="00A121AC">
        <w:rPr>
          <w:rFonts w:eastAsiaTheme="minorHAnsi"/>
          <w:sz w:val="28"/>
          <w:szCs w:val="28"/>
          <w:lang w:eastAsia="en-US"/>
        </w:rPr>
        <w:t>маркеры</w:t>
      </w:r>
      <w:r w:rsidRPr="00A121AC">
        <w:rPr>
          <w:rFonts w:eastAsiaTheme="minorHAnsi"/>
          <w:sz w:val="28"/>
          <w:szCs w:val="28"/>
          <w:lang w:val="en-US" w:eastAsia="en-US"/>
        </w:rPr>
        <w:t xml:space="preserve"> Past Simple (yesterday, last, ago, etc.); </w:t>
      </w:r>
    </w:p>
    <w:p w14:paraId="15F79612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—временные формы Future Simple в утвердительных, отрицательных предложениях и вопросах различных типов; маркеры Future Simple (tomorrow, next week, next year, etc.); </w:t>
      </w:r>
    </w:p>
    <w:p w14:paraId="5644E044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—структуры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is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/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are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was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/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there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were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в утверждениях, отрицаниях и вопросах. </w:t>
      </w:r>
    </w:p>
    <w:p w14:paraId="2B5C8598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II. Синтаксис </w:t>
      </w:r>
    </w:p>
    <w:p w14:paraId="177DD97C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1.Повелительное наклонение для выражения просьб, приказаний, приглашений, запрещений (Help mе, please.). Отрицательная форма предложений в повелительном наклонении </w:t>
      </w:r>
    </w:p>
    <w:p w14:paraId="520D258A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Do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not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stand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up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!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Do not give it to me.). </w:t>
      </w:r>
    </w:p>
    <w:p w14:paraId="5D660183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2.Предложения с Let's в отрицательной форме (Let us/Let's not go there.). </w:t>
      </w:r>
    </w:p>
    <w:p w14:paraId="2D54EB63" w14:textId="77777777" w:rsidR="00BD2F23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3.Сложноподчинённые предложения с союзом because. </w:t>
      </w:r>
    </w:p>
    <w:p w14:paraId="4F00A90C" w14:textId="4E2054D3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Verdana" w:hAnsi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14:paraId="67621ADB" w14:textId="77777777" w:rsidR="00BD2F23" w:rsidRPr="00A121AC" w:rsidRDefault="00BD2F23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Verdana" w:hAnsi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u w:val="single"/>
          <w:lang w:eastAsia="ru-RU" w:bidi="ru-RU"/>
        </w:rPr>
        <w:t>4 класс</w:t>
      </w:r>
    </w:p>
    <w:p w14:paraId="39AD3A2C" w14:textId="77777777" w:rsidR="00BD2F23" w:rsidRPr="00A121AC" w:rsidRDefault="00BD2F23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</w:pP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Графика, орфография и пунктуация. </w:t>
      </w:r>
      <w:r w:rsidRPr="00A121AC">
        <w:rPr>
          <w:rFonts w:ascii="Times New Roman" w:eastAsia="Verdana" w:hAnsi="Times New Roman"/>
          <w:bCs/>
          <w:color w:val="000000"/>
          <w:sz w:val="28"/>
          <w:szCs w:val="28"/>
          <w:lang w:eastAsia="ru-RU" w:bidi="ru-RU"/>
        </w:rPr>
        <w:t>Правильно писать изученные слова;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121AC">
        <w:rPr>
          <w:rFonts w:ascii="Times New Roman" w:eastAsia="Verdana" w:hAnsi="Times New Roman"/>
          <w:bCs/>
          <w:color w:val="000000"/>
          <w:sz w:val="28"/>
          <w:szCs w:val="28"/>
          <w:lang w:eastAsia="ru-RU" w:bidi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459D7211" w14:textId="77777777" w:rsidR="00BD2F23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</w:pP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Фонетическая сторона речи. </w:t>
      </w:r>
      <w:r w:rsidRPr="00A121AC">
        <w:rPr>
          <w:rFonts w:ascii="Times New Roman" w:eastAsia="Verdana" w:hAnsi="Times New Roman"/>
          <w:bCs/>
          <w:color w:val="000000"/>
          <w:sz w:val="28"/>
          <w:szCs w:val="28"/>
          <w:lang w:eastAsia="ru-RU" w:bidi="ru-RU"/>
        </w:rPr>
        <w:t>Читать новые слова согласно основным правилам чтения;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121AC">
        <w:rPr>
          <w:rFonts w:ascii="Times New Roman" w:eastAsia="Verdana" w:hAnsi="Times New Roman"/>
          <w:bCs/>
          <w:color w:val="000000"/>
          <w:sz w:val="28"/>
          <w:szCs w:val="28"/>
          <w:lang w:eastAsia="ru-RU" w:bidi="ru-RU"/>
        </w:rPr>
        <w:t>различать на слух и правильно произносить слова и фразы/</w:t>
      </w: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121AC">
        <w:rPr>
          <w:rFonts w:ascii="Times New Roman" w:eastAsia="Verdana" w:hAnsi="Times New Roman"/>
          <w:bCs/>
          <w:color w:val="000000"/>
          <w:sz w:val="28"/>
          <w:szCs w:val="28"/>
          <w:lang w:eastAsia="ru-RU" w:bidi="ru-RU"/>
        </w:rPr>
        <w:t>предложения с соблюдением их ритмико-интонационных особенностей.</w:t>
      </w:r>
    </w:p>
    <w:p w14:paraId="442DC5F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>Лексическая сторона речи.</w:t>
      </w:r>
      <w:r w:rsidRPr="00A121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Объём лексического материала в IV классе составляет более 1000 единиц, из них 300 новых лексических единиц для продуктивного усвоения. </w:t>
      </w:r>
    </w:p>
    <w:p w14:paraId="2B10CC75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1.Основные словообразовательные средства: </w:t>
      </w:r>
    </w:p>
    <w:p w14:paraId="3E8066AA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—суффиксация (суффиксы -or, -er, -tion, -ist, -ful): деривационная модель N+-or, N +er для образования существительных (collector, doctor, cooker, driver); деривационная модель V+ -tion для образования существительных от глаголов (celebration, collection, decoration); </w:t>
      </w:r>
    </w:p>
    <w:p w14:paraId="5EEF7082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—деривационная модель un- + Adj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для образования прилагательных с помощью отрицательного префикса un- (unkind, uneasy, unfriendly); </w:t>
      </w:r>
    </w:p>
    <w:p w14:paraId="22BC0285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—деривационная модель dis- + V для образования глаголов отрицательной семантики (dislike, disagree); </w:t>
      </w:r>
    </w:p>
    <w:p w14:paraId="21B9733F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—деривационная модель N + -ful для образования прилагательных (peaceful, colourful, useful); </w:t>
      </w:r>
    </w:p>
    <w:p w14:paraId="628703F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—модель N+N для образования существительных с помощью словосложения (businessman, policeman, postman, timetable, blackboard) </w:t>
      </w:r>
    </w:p>
    <w:p w14:paraId="70AEF60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—модель V-N для образования глаголов от существительных путём конверсии (to find — a find, to make — a make); </w:t>
      </w:r>
    </w:p>
    <w:p w14:paraId="0321AE0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—модель Adj-N для образования глаголов от имён прилагательных путём конверсии (warm — to warm, cold — to cold). </w:t>
      </w:r>
    </w:p>
    <w:p w14:paraId="3E1E3F0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2.Полисемантические лексические единицы (field— 1) поле 2) отрасль; fire — 1) огонь 2) камин 3) пожар; letter — 1) буква 2) письмо). </w:t>
      </w:r>
    </w:p>
    <w:p w14:paraId="2963B187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>3.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Синонимы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синонимические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обороты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(city — town, begin — start, too — also, to be a great success — to have great success). </w:t>
      </w:r>
    </w:p>
    <w:p w14:paraId="709E604E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>4.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Фразовые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глаголы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(to get on, to get off, to get up, to get on with sb, to get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together, to look around, to look through, to make up sth, to take off). </w:t>
      </w:r>
    </w:p>
    <w:p w14:paraId="06E18F7E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5.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Омонимы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(flour—flower, there — their). </w:t>
      </w:r>
    </w:p>
    <w:p w14:paraId="164A91B1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6.Сходные по форме, но различные по употреблению слова (near— nearly). </w:t>
      </w:r>
    </w:p>
    <w:p w14:paraId="45C400A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 Речевые клише, большая часть которых — фразы повседневного обихода различной семантики: </w:t>
      </w:r>
    </w:p>
    <w:p w14:paraId="0B58E55A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I can't believe m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eyes! Come and see me some day. </w:t>
      </w:r>
    </w:p>
    <w:p w14:paraId="6C635E65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My God! Thank you! </w:t>
      </w:r>
    </w:p>
    <w:p w14:paraId="3B294B71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Good luck! It's been a long time. It depends ...It was nice meeting you. </w:t>
      </w:r>
    </w:p>
    <w:p w14:paraId="3A40068B" w14:textId="77777777" w:rsidR="00D155CF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Таким образом, объём лексического материала, подлежащего усвоению в начальной школе, должен составлять около 1000 единиц. 750 единиц составляют продуктивный лексический минимум, т. е. слова, которые учащиеся узнают и понимают при аудировании и чтении, а также свободно используют в речи для решения коммуникативных задач в п</w:t>
      </w:r>
      <w:r w:rsidR="00090C19"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ределах тематики данного этапа </w:t>
      </w:r>
    </w:p>
    <w:p w14:paraId="4547C9D4" w14:textId="77777777" w:rsidR="00090C19" w:rsidRPr="00A121AC" w:rsidRDefault="00090C19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14:paraId="6E16A0DB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5"/>
      <w:r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>Грамматическая сторона речи</w:t>
      </w:r>
      <w:r w:rsidR="00090C19" w:rsidRPr="00A121AC">
        <w:rPr>
          <w:rFonts w:ascii="Times New Roman" w:eastAsia="Verdana" w:hAnsi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7525DF67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 Имя существительное </w:t>
      </w:r>
    </w:p>
    <w:p w14:paraId="48F8575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—абстрактные имена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существительные; использование артиклей с абстрактными именами существительными; </w:t>
      </w:r>
    </w:p>
    <w:p w14:paraId="7A3BBE94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—имена существительные advice, work, weather, information, news, money; отсутствие неопределённого артикля перед данной группой существительных, замена их местоимением it; согласование вышеуказанных существительных с глаголами в единственном числе, 3-м лице (This news is important. — Where is the money? — It is on the table.); </w:t>
      </w:r>
    </w:p>
    <w:p w14:paraId="610B3E62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—имена существительные (police — полиция, carrots — морковь, grapes — виноград, potatoes — картофель, etc.), сочетающиеся с глаголами во множественном числе (The police are here. — Полиция находится здесь.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The potatoes are on the table. —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Картофель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находится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столе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.); </w:t>
      </w:r>
    </w:p>
    <w:p w14:paraId="076510F1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—использование артикля с именами существительными, обозначающими: </w:t>
      </w:r>
    </w:p>
    <w:p w14:paraId="4B47B123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океаны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Indian Ocean); </w:t>
      </w:r>
    </w:p>
    <w:p w14:paraId="18635F6A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моря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Black Sea, the Baltic Sea); </w:t>
      </w:r>
    </w:p>
    <w:p w14:paraId="375014DD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реки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Volga, the Thames); </w:t>
      </w:r>
    </w:p>
    <w:p w14:paraId="163D3456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озёра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Baikal, the Sevan,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но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Lake Baikal); </w:t>
      </w:r>
    </w:p>
    <w:p w14:paraId="450D76BF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горные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цепи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Alps, the Urals); </w:t>
      </w:r>
    </w:p>
    <w:p w14:paraId="30915D5F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театры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Bolshoi Theatre); </w:t>
      </w:r>
    </w:p>
    <w:p w14:paraId="53B7D323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кинотеатры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Odeon); </w:t>
      </w:r>
    </w:p>
    <w:p w14:paraId="4E2BC672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музеи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(the British Museum);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картинные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галереи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(the National Gallery); </w:t>
      </w:r>
    </w:p>
    <w:p w14:paraId="0068F05D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отели (The Metropol Hotel); </w:t>
      </w:r>
    </w:p>
    <w:p w14:paraId="54D9D74E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—отсутствие артиклей перед названиями: континентов (Europe, Asia); </w:t>
      </w:r>
    </w:p>
    <w:p w14:paraId="4425BC08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стран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(Russia, Spain); </w:t>
      </w:r>
    </w:p>
    <w:p w14:paraId="76AB47F5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городов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(Paris, Moscow); </w:t>
      </w:r>
    </w:p>
    <w:p w14:paraId="23F48608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площадей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(Red Square, Trafalgar Square); </w:t>
      </w:r>
    </w:p>
    <w:p w14:paraId="76C6967A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улиц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(Broadway, Tverskaya Street); </w:t>
      </w:r>
    </w:p>
    <w:p w14:paraId="3B87C1A7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парков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(Hyde Park); </w:t>
      </w:r>
    </w:p>
    <w:p w14:paraId="621CFCE8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месяцев (February); </w:t>
      </w:r>
    </w:p>
    <w:p w14:paraId="0D1F36F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дней недели (Friday); </w:t>
      </w:r>
    </w:p>
    <w:p w14:paraId="018B42D3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—употребление неопределённого артикля в некоторых структурах (in a hurry, in a quiet voice, in a sad voice); </w:t>
      </w:r>
    </w:p>
    <w:p w14:paraId="568F3D84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—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отсутствие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артиклей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некоторых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сочетаниях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(to go to bed, to go to school, to go to church, to go to hospital, to be in hospital, to go to work, to be in town, to be out of town). </w:t>
      </w:r>
    </w:p>
    <w:p w14:paraId="5037D8E1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2.Имя прилагательное </w:t>
      </w:r>
    </w:p>
    <w:p w14:paraId="09881293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—обобщение данных по образованию степеней сравнения прилагательных, включая формы: </w:t>
      </w:r>
    </w:p>
    <w:p w14:paraId="443D34EB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good — better — best; bad — worse — worst; little — less — least; many/much — more — most; </w:t>
      </w:r>
    </w:p>
    <w:p w14:paraId="7B23F8F4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—образование двух рядов степеней сравнения у некоторых прилагательных (old— older/elde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r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2E12A3D3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oldest/eldest); </w:t>
      </w:r>
    </w:p>
    <w:p w14:paraId="1C23A0CF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—спецификация возможностей функционирования единиц: </w:t>
      </w:r>
    </w:p>
    <w:p w14:paraId="1DDCDFCC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а)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much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(сочетания с неисчисляемыми именами существительными обычно в отрицательных и вопросительных предложениях); </w:t>
      </w:r>
    </w:p>
    <w:p w14:paraId="3D824A3C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many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(сочетания с исчисляемыми именами существительными также обычно в отрицательных и вопросительных предложениях); </w:t>
      </w:r>
    </w:p>
    <w:p w14:paraId="4A66B152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в)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a lot of lots of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(сочетания с любыми субстантивами предпочтительно в утвердительных предложениях); </w:t>
      </w:r>
    </w:p>
    <w:p w14:paraId="60AD623D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-особенности функционирования единиц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little/few, a little/ a few. </w:t>
      </w:r>
    </w:p>
    <w:p w14:paraId="769EBAFD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3.Местоимение </w:t>
      </w:r>
    </w:p>
    <w:p w14:paraId="42786D47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-особенности использования неопределённых местоимений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some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any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в утвердительных, отрицательных и вопросительных предложениях. </w:t>
      </w:r>
    </w:p>
    <w:p w14:paraId="21050FE4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4.Имя числительное </w:t>
      </w:r>
    </w:p>
    <w:p w14:paraId="5A3F622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-количественные числительные от 200 до 1 ООО ООО; </w:t>
      </w:r>
    </w:p>
    <w:p w14:paraId="4CA5B1E9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-порядковые числительные от 200 до </w:t>
      </w:r>
    </w:p>
    <w:p w14:paraId="0BA70A85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—оборот to be going to для выражения действия в будущем; </w:t>
      </w:r>
    </w:p>
    <w:p w14:paraId="224B3FC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—модальный глагол must и его эквивалент to have to; </w:t>
      </w:r>
    </w:p>
    <w:p w14:paraId="3BD95B67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—модальный глагол сап и его эквивалент to be able to. </w:t>
      </w:r>
    </w:p>
    <w:p w14:paraId="1C94502B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Синтаксис </w:t>
      </w:r>
    </w:p>
    <w:p w14:paraId="00D43B9F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 xml:space="preserve">1.Сложноподчинённые предложения с придаточными определительными предложениями, дополнительными и обстоятельственными; придаточные предложения времени, места и образа действия. </w:t>
      </w:r>
    </w:p>
    <w:p w14:paraId="68FFE680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>2.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Общие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,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альтернативные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,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разделительные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специальные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 w:eastAsia="ru-RU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вопросы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Prese</w:t>
      </w:r>
      <w:r w:rsidR="00090C19"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nt Simple, Present Progressive,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Future Simple, Past Simple;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вопросительные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союзные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color w:val="000000"/>
          <w:sz w:val="28"/>
          <w:szCs w:val="28"/>
        </w:rPr>
        <w:t>слова</w:t>
      </w:r>
      <w:r w:rsidRPr="00A121AC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 (who, whom, what, which, whose, where, when, why, how, how well, how long, how often, </w:t>
      </w:r>
    </w:p>
    <w:p w14:paraId="3C3AAEFE" w14:textId="77777777" w:rsidR="00E7227E" w:rsidRPr="00A121AC" w:rsidRDefault="00E7227E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2581A32" w14:textId="77777777" w:rsidR="00864D17" w:rsidRPr="00A121AC" w:rsidRDefault="009A3E38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Специальные учебные умения</w:t>
      </w:r>
      <w:bookmarkEnd w:id="2"/>
    </w:p>
    <w:p w14:paraId="78F1B46C" w14:textId="77777777" w:rsidR="009A3E38" w:rsidRPr="00A121AC" w:rsidRDefault="009A3E38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lastRenderedPageBreak/>
        <w:t>Младшие школьники овладевают следующими специальными учебными умениями и навыками:</w:t>
      </w:r>
    </w:p>
    <w:p w14:paraId="6BA37F47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пользоваться двуязычным словарем учебника (в том числе транскрипцией);</w:t>
      </w:r>
    </w:p>
    <w:p w14:paraId="7A56C44B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14:paraId="6DB57B09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07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вести словарь (словарную тетрадь);</w:t>
      </w:r>
    </w:p>
    <w:p w14:paraId="663E09F8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систематизировать слова, например, по тематическому принципу;</w:t>
      </w:r>
    </w:p>
    <w:p w14:paraId="7511591D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пользоваться языковой догадкой, например, при опознавании интернационализмов;</w:t>
      </w:r>
    </w:p>
    <w:p w14:paraId="3594AE90" w14:textId="77777777" w:rsidR="00864D17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14:paraId="23F99C10" w14:textId="77777777" w:rsidR="00D155CF" w:rsidRPr="00A121AC" w:rsidRDefault="00D155CF" w:rsidP="0078582B">
      <w:pPr>
        <w:widowControl w:val="0"/>
        <w:tabs>
          <w:tab w:val="left" w:pos="612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9E4CBCF" w14:textId="358B5C91" w:rsidR="009A3E38" w:rsidRPr="00A121AC" w:rsidRDefault="009A3E38" w:rsidP="0078582B">
      <w:pPr>
        <w:widowControl w:val="0"/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Общеучебные умения и универсальные учебные действия</w:t>
      </w:r>
    </w:p>
    <w:p w14:paraId="196B8E4E" w14:textId="77777777" w:rsidR="009A3E38" w:rsidRPr="00A121AC" w:rsidRDefault="009A3E38" w:rsidP="0078582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В процессе изучения курса «Английский язык» младшие школьники:</w:t>
      </w:r>
    </w:p>
    <w:p w14:paraId="4E3F1276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совершенствуют приемы работы с текстом, опираясь на умения, приобретенные на уроках родного языка (списывать текст, выписывать отдельные слова и предложения из текста и т. д.);</w:t>
      </w:r>
    </w:p>
    <w:p w14:paraId="64B427AF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овладевают более разнообразными приемами раскрытия значения слова, используя иллюстрации, контекст;</w:t>
      </w:r>
    </w:p>
    <w:p w14:paraId="6E635736" w14:textId="153E97D9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 xml:space="preserve">совершенствуют </w:t>
      </w:r>
      <w:r w:rsidR="00864D17" w:rsidRPr="00A121AC">
        <w:rPr>
          <w:rFonts w:ascii="Times New Roman" w:hAnsi="Times New Roman"/>
          <w:sz w:val="28"/>
          <w:szCs w:val="28"/>
        </w:rPr>
        <w:t>общеречевые</w:t>
      </w:r>
      <w:r w:rsidRPr="00A121AC">
        <w:rPr>
          <w:rFonts w:ascii="Times New Roman" w:hAnsi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14:paraId="7415AF5F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учатся осуществлять самонаблюдение, самоконтроль, самооценку;</w:t>
      </w:r>
    </w:p>
    <w:p w14:paraId="7EF5B9FB" w14:textId="77777777" w:rsidR="009A3E38" w:rsidRPr="00A121AC" w:rsidRDefault="009A3E38" w:rsidP="0078582B">
      <w:pPr>
        <w:widowControl w:val="0"/>
        <w:numPr>
          <w:ilvl w:val="0"/>
          <w:numId w:val="2"/>
        </w:numPr>
        <w:tabs>
          <w:tab w:val="left" w:pos="612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sz w:val="28"/>
          <w:szCs w:val="28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14:paraId="33ECD6BC" w14:textId="77777777" w:rsidR="00D155CF" w:rsidRPr="00A121AC" w:rsidRDefault="00D155CF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FF6AA37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>Уровень сформированности универсальных учебных действий</w:t>
      </w:r>
    </w:p>
    <w:p w14:paraId="54ECB122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к окончанию </w:t>
      </w:r>
      <w:r w:rsidR="00E7227E" w:rsidRPr="00A121AC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 класса.</w:t>
      </w:r>
    </w:p>
    <w:p w14:paraId="17544530" w14:textId="77777777" w:rsidR="00D155CF" w:rsidRPr="00A121AC" w:rsidRDefault="00D155CF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6EF0221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>Личностные УУД:</w:t>
      </w:r>
    </w:p>
    <w:p w14:paraId="6A316E99" w14:textId="77777777" w:rsidR="00DB71B2" w:rsidRPr="00A121AC" w:rsidRDefault="00DB71B2" w:rsidP="007858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осознавать роль иностранного языка в жизни людей;</w:t>
      </w:r>
    </w:p>
    <w:p w14:paraId="056CCFC8" w14:textId="77777777" w:rsidR="00DB71B2" w:rsidRPr="00A121AC" w:rsidRDefault="00DB71B2" w:rsidP="007858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эмоционально «проживать» различные ситуации, выражать свои эмоции,</w:t>
      </w:r>
    </w:p>
    <w:p w14:paraId="3A6BEA39" w14:textId="77777777" w:rsidR="00DB71B2" w:rsidRPr="00A121AC" w:rsidRDefault="007B3249" w:rsidP="0078582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 xml:space="preserve">выражать </w:t>
      </w:r>
      <w:r w:rsidR="00DB71B2" w:rsidRPr="00A121AC">
        <w:rPr>
          <w:rFonts w:ascii="Times New Roman" w:eastAsiaTheme="minorHAnsi" w:hAnsi="Times New Roman"/>
          <w:sz w:val="28"/>
          <w:szCs w:val="28"/>
        </w:rPr>
        <w:t>свое отношение к ним;</w:t>
      </w:r>
    </w:p>
    <w:p w14:paraId="590559E2" w14:textId="77777777" w:rsidR="00DB71B2" w:rsidRPr="00A121AC" w:rsidRDefault="00DB71B2" w:rsidP="007858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понимать эмоции других людей, уметь сочувствовать, переживать.</w:t>
      </w:r>
    </w:p>
    <w:p w14:paraId="3D561063" w14:textId="77777777" w:rsidR="00D155CF" w:rsidRPr="00A121AC" w:rsidRDefault="00D155CF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9BF8546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>Регулятивные УУД:</w:t>
      </w:r>
    </w:p>
    <w:p w14:paraId="3368AA11" w14:textId="77777777" w:rsidR="00DB71B2" w:rsidRPr="00A121AC" w:rsidRDefault="00DB71B2" w:rsidP="007858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14:paraId="51512DA2" w14:textId="77777777" w:rsidR="00DB71B2" w:rsidRPr="00A121AC" w:rsidRDefault="00DB71B2" w:rsidP="007858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проговаривать последовательность действий на уроке;</w:t>
      </w:r>
    </w:p>
    <w:p w14:paraId="3250896D" w14:textId="77777777" w:rsidR="00DB71B2" w:rsidRPr="00A121AC" w:rsidRDefault="00DB71B2" w:rsidP="007858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учиться высказывать свое предположение;</w:t>
      </w:r>
    </w:p>
    <w:p w14:paraId="56B4F1D0" w14:textId="77777777" w:rsidR="00DB71B2" w:rsidRPr="00A121AC" w:rsidRDefault="00DB71B2" w:rsidP="007858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учиться работать по предложенному учителем плану.</w:t>
      </w:r>
    </w:p>
    <w:p w14:paraId="76ADA2E2" w14:textId="77777777" w:rsidR="00D155CF" w:rsidRPr="00A121AC" w:rsidRDefault="00D155CF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E4EAEA2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>Познавательные УУД:</w:t>
      </w:r>
    </w:p>
    <w:p w14:paraId="2B8E8AD8" w14:textId="77777777" w:rsidR="00DB71B2" w:rsidRPr="00A121AC" w:rsidRDefault="00DB71B2" w:rsidP="007858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находить ответы на вопросы в тексте;</w:t>
      </w:r>
    </w:p>
    <w:p w14:paraId="16713C0A" w14:textId="77777777" w:rsidR="00DB71B2" w:rsidRPr="00A121AC" w:rsidRDefault="00DB71B2" w:rsidP="007858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="SymbolMT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делать выводы в результате совместной работы класса и учителя;</w:t>
      </w:r>
      <w:r w:rsidRPr="00A121AC">
        <w:rPr>
          <w:rFonts w:ascii="Times New Roman" w:eastAsia="SymbolMT" w:hAnsi="Times New Roman"/>
          <w:sz w:val="28"/>
          <w:szCs w:val="28"/>
        </w:rPr>
        <w:t xml:space="preserve"> преобразовывать информацию из одной формы в другую.</w:t>
      </w:r>
    </w:p>
    <w:p w14:paraId="11190E9F" w14:textId="77777777" w:rsidR="00D155CF" w:rsidRPr="00A121AC" w:rsidRDefault="00D155CF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SymbolMT" w:hAnsi="Times New Roman"/>
          <w:b/>
          <w:bCs/>
          <w:sz w:val="28"/>
          <w:szCs w:val="28"/>
        </w:rPr>
      </w:pPr>
    </w:p>
    <w:p w14:paraId="0952AC14" w14:textId="77777777" w:rsidR="00DB71B2" w:rsidRPr="00A121AC" w:rsidRDefault="00DB71B2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="SymbolMT" w:hAnsi="Times New Roman"/>
          <w:b/>
          <w:bCs/>
          <w:sz w:val="28"/>
          <w:szCs w:val="28"/>
        </w:rPr>
      </w:pPr>
      <w:r w:rsidRPr="00A121AC">
        <w:rPr>
          <w:rFonts w:ascii="Times New Roman" w:eastAsia="SymbolMT" w:hAnsi="Times New Roman"/>
          <w:b/>
          <w:bCs/>
          <w:sz w:val="28"/>
          <w:szCs w:val="28"/>
        </w:rPr>
        <w:t>Коммуникативные УУД:</w:t>
      </w:r>
    </w:p>
    <w:p w14:paraId="43A0253A" w14:textId="77777777" w:rsidR="00DB71B2" w:rsidRPr="00A121AC" w:rsidRDefault="00DB71B2" w:rsidP="007858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="SymbolMT" w:hAnsi="Times New Roman"/>
          <w:sz w:val="28"/>
          <w:szCs w:val="28"/>
        </w:rPr>
      </w:pPr>
      <w:r w:rsidRPr="00A121AC">
        <w:rPr>
          <w:rFonts w:ascii="Times New Roman" w:eastAsia="SymbolMT" w:hAnsi="Times New Roman"/>
          <w:sz w:val="28"/>
          <w:szCs w:val="28"/>
        </w:rPr>
        <w:lastRenderedPageBreak/>
        <w:t>оформлять свои мысли в устной речи (диалогических и монологических</w:t>
      </w:r>
      <w:r w:rsidR="00203759" w:rsidRPr="00A121AC">
        <w:rPr>
          <w:rFonts w:ascii="Times New Roman" w:eastAsia="SymbolMT" w:hAnsi="Times New Roman"/>
          <w:sz w:val="28"/>
          <w:szCs w:val="28"/>
        </w:rPr>
        <w:t xml:space="preserve"> </w:t>
      </w:r>
      <w:r w:rsidRPr="00A121AC">
        <w:rPr>
          <w:rFonts w:ascii="Times New Roman" w:eastAsia="SymbolMT" w:hAnsi="Times New Roman"/>
          <w:sz w:val="28"/>
          <w:szCs w:val="28"/>
        </w:rPr>
        <w:t>высказываниях);</w:t>
      </w:r>
    </w:p>
    <w:p w14:paraId="71C0F11E" w14:textId="77777777" w:rsidR="00DB71B2" w:rsidRPr="00A121AC" w:rsidRDefault="00DB71B2" w:rsidP="007858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="SymbolMT" w:hAnsi="Times New Roman"/>
          <w:sz w:val="28"/>
          <w:szCs w:val="28"/>
        </w:rPr>
      </w:pPr>
      <w:r w:rsidRPr="00A121AC">
        <w:rPr>
          <w:rFonts w:ascii="Times New Roman" w:eastAsia="SymbolMT" w:hAnsi="Times New Roman"/>
          <w:sz w:val="28"/>
          <w:szCs w:val="28"/>
        </w:rPr>
        <w:t>слушать и понимать речь других, фиксировать тему, ключевые слова;</w:t>
      </w:r>
    </w:p>
    <w:p w14:paraId="1890CBB6" w14:textId="3E5A9ED0" w:rsidR="00DB71B2" w:rsidRPr="00A121AC" w:rsidRDefault="00DB71B2" w:rsidP="0078582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 w:firstLine="426"/>
        <w:jc w:val="both"/>
        <w:rPr>
          <w:rFonts w:ascii="Times New Roman" w:eastAsia="SymbolMT" w:hAnsi="Times New Roman"/>
          <w:sz w:val="28"/>
          <w:szCs w:val="28"/>
        </w:rPr>
      </w:pPr>
      <w:r w:rsidRPr="00A121AC">
        <w:rPr>
          <w:rFonts w:ascii="Times New Roman" w:eastAsia="SymbolMT" w:hAnsi="Times New Roman"/>
          <w:sz w:val="28"/>
          <w:szCs w:val="28"/>
        </w:rPr>
        <w:t>договариваться с одноклассниками совместно с учителем о правилах поведения и</w:t>
      </w:r>
      <w:r w:rsidR="00D17AAD" w:rsidRPr="00A121AC">
        <w:rPr>
          <w:rFonts w:ascii="Times New Roman" w:eastAsia="SymbolMT" w:hAnsi="Times New Roman"/>
          <w:sz w:val="28"/>
          <w:szCs w:val="28"/>
        </w:rPr>
        <w:t xml:space="preserve"> </w:t>
      </w:r>
      <w:r w:rsidRPr="00A121AC">
        <w:rPr>
          <w:rFonts w:ascii="Times New Roman" w:eastAsia="SymbolMT" w:hAnsi="Times New Roman"/>
          <w:sz w:val="28"/>
          <w:szCs w:val="28"/>
        </w:rPr>
        <w:t>общения и следовать им;</w:t>
      </w:r>
    </w:p>
    <w:p w14:paraId="05E3D1B3" w14:textId="3A4CE155" w:rsidR="00DB71B2" w:rsidRPr="00A121AC" w:rsidRDefault="00230156" w:rsidP="0078582B">
      <w:pPr>
        <w:widowControl w:val="0"/>
        <w:numPr>
          <w:ilvl w:val="0"/>
          <w:numId w:val="13"/>
        </w:numPr>
        <w:tabs>
          <w:tab w:val="left" w:pos="612"/>
        </w:tabs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eastAsia="SymbolMT" w:hAnsi="Times New Roman"/>
          <w:sz w:val="28"/>
          <w:szCs w:val="28"/>
        </w:rPr>
        <w:t xml:space="preserve">  </w:t>
      </w:r>
      <w:r w:rsidR="00DB71B2" w:rsidRPr="00A121AC">
        <w:rPr>
          <w:rFonts w:ascii="Times New Roman" w:eastAsia="SymbolMT" w:hAnsi="Times New Roman"/>
          <w:sz w:val="28"/>
          <w:szCs w:val="28"/>
        </w:rPr>
        <w:t>учиться работать в паре, выполнять различные роли.</w:t>
      </w:r>
    </w:p>
    <w:p w14:paraId="326D4CAD" w14:textId="262357AD" w:rsidR="00D17AAD" w:rsidRPr="00A121AC" w:rsidRDefault="00D17AAD" w:rsidP="0078582B">
      <w:pPr>
        <w:widowControl w:val="0"/>
        <w:tabs>
          <w:tab w:val="left" w:pos="612"/>
        </w:tabs>
        <w:spacing w:after="0" w:line="23" w:lineRule="atLeast"/>
        <w:jc w:val="both"/>
        <w:rPr>
          <w:rFonts w:ascii="Times New Roman" w:eastAsia="SymbolMT" w:hAnsi="Times New Roman"/>
          <w:sz w:val="28"/>
          <w:szCs w:val="28"/>
        </w:rPr>
      </w:pPr>
    </w:p>
    <w:p w14:paraId="265A2B23" w14:textId="5A7F030F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Содержание курса. 2 класс.</w:t>
      </w:r>
    </w:p>
    <w:p w14:paraId="6C359B3B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Знакомство</w:t>
      </w:r>
      <w:r w:rsidRPr="00A121AC">
        <w:rPr>
          <w:rFonts w:ascii="Times New Roman" w:hAnsi="Times New Roman"/>
          <w:sz w:val="28"/>
          <w:szCs w:val="28"/>
        </w:rPr>
        <w:t>. Буквы и звуки. Буквосочетания. Транскрипция. Приветствие. Прощание. Знакомство.</w:t>
      </w:r>
    </w:p>
    <w:p w14:paraId="5F910524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Я и моя семья.</w:t>
      </w:r>
      <w:r w:rsidRPr="00A121AC">
        <w:rPr>
          <w:rFonts w:ascii="Times New Roman" w:hAnsi="Times New Roman"/>
          <w:sz w:val="28"/>
          <w:szCs w:val="28"/>
        </w:rPr>
        <w:t xml:space="preserve"> Названия членов семьи. Правила чтения. Чтение слов и буквосочетаний. Диалоги о семье</w:t>
      </w:r>
      <w:r w:rsidRPr="00A121AC">
        <w:rPr>
          <w:rFonts w:ascii="Times New Roman" w:hAnsi="Times New Roman"/>
          <w:b/>
          <w:sz w:val="28"/>
          <w:szCs w:val="28"/>
        </w:rPr>
        <w:t>.</w:t>
      </w:r>
      <w:r w:rsidRPr="00A121AC">
        <w:rPr>
          <w:rFonts w:ascii="Times New Roman" w:hAnsi="Times New Roman"/>
          <w:sz w:val="28"/>
          <w:szCs w:val="28"/>
        </w:rPr>
        <w:t xml:space="preserve"> </w:t>
      </w:r>
    </w:p>
    <w:p w14:paraId="597F26B2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Мир моих увлечений. </w:t>
      </w:r>
      <w:r w:rsidRPr="00A121AC">
        <w:rPr>
          <w:rFonts w:ascii="Times New Roman" w:hAnsi="Times New Roman"/>
          <w:sz w:val="28"/>
          <w:szCs w:val="28"/>
        </w:rPr>
        <w:t>Названия цвета и размера предметов</w:t>
      </w:r>
      <w:r w:rsidRPr="00A121AC">
        <w:rPr>
          <w:rFonts w:ascii="Times New Roman" w:hAnsi="Times New Roman"/>
          <w:b/>
          <w:sz w:val="28"/>
          <w:szCs w:val="28"/>
        </w:rPr>
        <w:t xml:space="preserve">, </w:t>
      </w:r>
      <w:r w:rsidRPr="00A121AC">
        <w:rPr>
          <w:rFonts w:ascii="Times New Roman" w:hAnsi="Times New Roman"/>
          <w:sz w:val="28"/>
          <w:szCs w:val="28"/>
        </w:rPr>
        <w:t>игр и развлечений</w:t>
      </w:r>
      <w:r w:rsidRPr="00A121AC">
        <w:rPr>
          <w:rFonts w:ascii="Times New Roman" w:hAnsi="Times New Roman"/>
          <w:b/>
          <w:sz w:val="28"/>
          <w:szCs w:val="28"/>
        </w:rPr>
        <w:t xml:space="preserve">. </w:t>
      </w:r>
      <w:r w:rsidRPr="00A121AC">
        <w:rPr>
          <w:rFonts w:ascii="Times New Roman" w:hAnsi="Times New Roman"/>
          <w:sz w:val="28"/>
          <w:szCs w:val="28"/>
        </w:rPr>
        <w:t>Множественное число существительных. Правила чтения буквосочетаний. Правила чтения английских гласных букв.</w:t>
      </w:r>
    </w:p>
    <w:p w14:paraId="7DFC54B9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Кем ты хочешь стать. </w:t>
      </w:r>
      <w:r w:rsidRPr="00A121AC">
        <w:rPr>
          <w:rFonts w:ascii="Times New Roman" w:hAnsi="Times New Roman"/>
          <w:sz w:val="28"/>
          <w:szCs w:val="28"/>
        </w:rPr>
        <w:t xml:space="preserve">Названия различных профессий. Моя будущая профессия. Глагол </w:t>
      </w:r>
      <w:r w:rsidRPr="00A121AC">
        <w:rPr>
          <w:rFonts w:ascii="Times New Roman" w:eastAsiaTheme="minorHAnsi" w:hAnsi="Times New Roman"/>
          <w:sz w:val="28"/>
          <w:szCs w:val="28"/>
        </w:rPr>
        <w:t>«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 xml:space="preserve">to be» </w:t>
      </w:r>
      <w:r w:rsidRPr="00A121AC">
        <w:rPr>
          <w:rFonts w:ascii="Times New Roman" w:eastAsiaTheme="minorHAnsi" w:hAnsi="Times New Roman"/>
          <w:iCs/>
          <w:sz w:val="28"/>
          <w:szCs w:val="28"/>
        </w:rPr>
        <w:t>в настоящем времени в утвердительном, отрицательном и вопросительном предложении.</w:t>
      </w:r>
      <w:r w:rsidRPr="00A121AC">
        <w:rPr>
          <w:rFonts w:ascii="Times New Roman" w:hAnsi="Times New Roman"/>
          <w:sz w:val="28"/>
          <w:szCs w:val="28"/>
        </w:rPr>
        <w:t xml:space="preserve"> </w:t>
      </w:r>
    </w:p>
    <w:p w14:paraId="544B4A25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Спорт. </w:t>
      </w:r>
      <w:r w:rsidRPr="00A121AC">
        <w:rPr>
          <w:rFonts w:ascii="Times New Roman" w:hAnsi="Times New Roman"/>
          <w:sz w:val="28"/>
          <w:szCs w:val="28"/>
        </w:rPr>
        <w:t xml:space="preserve">Названия видов спорта. Что умею делать и что не умею делать. Модальный глагол </w:t>
      </w:r>
      <w:r w:rsidRPr="00A121AC">
        <w:rPr>
          <w:rFonts w:ascii="Times New Roman" w:hAnsi="Times New Roman"/>
          <w:i/>
          <w:sz w:val="28"/>
          <w:szCs w:val="28"/>
        </w:rPr>
        <w:t>«</w:t>
      </w:r>
      <w:r w:rsidRPr="00A121AC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A121AC">
        <w:rPr>
          <w:rFonts w:ascii="Times New Roman" w:hAnsi="Times New Roman"/>
          <w:i/>
          <w:sz w:val="28"/>
          <w:szCs w:val="28"/>
        </w:rPr>
        <w:t xml:space="preserve">». </w:t>
      </w:r>
      <w:r w:rsidRPr="00A121AC">
        <w:rPr>
          <w:rFonts w:ascii="Times New Roman" w:hAnsi="Times New Roman"/>
          <w:sz w:val="28"/>
          <w:szCs w:val="28"/>
        </w:rPr>
        <w:t>Настоящее простое время.</w:t>
      </w:r>
    </w:p>
    <w:p w14:paraId="676860E7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Мир вокруг меня. </w:t>
      </w:r>
      <w:r w:rsidRPr="00A121AC">
        <w:rPr>
          <w:rFonts w:ascii="Times New Roman" w:hAnsi="Times New Roman"/>
          <w:sz w:val="28"/>
          <w:szCs w:val="28"/>
        </w:rPr>
        <w:t>Название предметов. Описание предметов. Местонахождение предметов. Предлоги места. Притяжательный падеж существительных. Множественное число существительных: исключения.</w:t>
      </w:r>
    </w:p>
    <w:p w14:paraId="2A5A7A9A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Мы читаем сказки. </w:t>
      </w:r>
      <w:r w:rsidRPr="00A121AC">
        <w:rPr>
          <w:rFonts w:ascii="Times New Roman" w:hAnsi="Times New Roman"/>
          <w:sz w:val="28"/>
          <w:szCs w:val="28"/>
        </w:rPr>
        <w:t>Чтение английских сказок. Настоящее длительное время.</w:t>
      </w:r>
    </w:p>
    <w:p w14:paraId="6C1E2302" w14:textId="352EA6C2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Содержание курса. 3 класс.</w:t>
      </w:r>
    </w:p>
    <w:p w14:paraId="5B32055A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Добро пожаловать в школу. </w:t>
      </w:r>
      <w:r w:rsidRPr="00A121AC">
        <w:rPr>
          <w:rFonts w:ascii="Times New Roman" w:eastAsiaTheme="minorHAnsi" w:hAnsi="Times New Roman"/>
          <w:sz w:val="28"/>
          <w:szCs w:val="28"/>
        </w:rPr>
        <w:t>Члены семьи, их имена, возраст. Профессии.</w:t>
      </w:r>
    </w:p>
    <w:p w14:paraId="290430D4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 xml:space="preserve">Числительные до 12. Цвета. Игрушки. Хобби, игры, спорт. Часы, распорядок дня. </w:t>
      </w:r>
    </w:p>
    <w:p w14:paraId="20D1F468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Еда. </w:t>
      </w:r>
      <w:r w:rsidRPr="00A121AC">
        <w:rPr>
          <w:rFonts w:ascii="Times New Roman" w:eastAsiaTheme="minorHAnsi" w:hAnsi="Times New Roman"/>
          <w:sz w:val="28"/>
          <w:szCs w:val="28"/>
        </w:rPr>
        <w:t>Прошедшее Простое время. Неправильные глаголы. Распорядок дня. Продукты. Еда. Правильные и неправильные глаголы. Глагол «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 xml:space="preserve">to be» </w:t>
      </w:r>
      <w:r w:rsidRPr="00A121AC">
        <w:rPr>
          <w:rFonts w:ascii="Times New Roman" w:eastAsiaTheme="minorHAnsi" w:hAnsi="Times New Roman"/>
          <w:sz w:val="28"/>
          <w:szCs w:val="28"/>
        </w:rPr>
        <w:t>в Прошедшем Простом времени.</w:t>
      </w:r>
    </w:p>
    <w:p w14:paraId="319A06E2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Праздники. </w:t>
      </w:r>
      <w:r w:rsidRPr="00A121AC">
        <w:rPr>
          <w:rFonts w:ascii="Times New Roman" w:eastAsiaTheme="minorHAnsi" w:hAnsi="Times New Roman"/>
          <w:sz w:val="28"/>
          <w:szCs w:val="28"/>
        </w:rPr>
        <w:t>Английский по телефону. Грамматическая</w:t>
      </w:r>
      <w:r w:rsidRPr="00A121A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sz w:val="28"/>
          <w:szCs w:val="28"/>
        </w:rPr>
        <w:t>конструкция</w:t>
      </w:r>
      <w:r w:rsidRPr="00A121AC">
        <w:rPr>
          <w:rFonts w:ascii="Times New Roman" w:eastAsiaTheme="minorHAnsi" w:hAnsi="Times New Roman"/>
          <w:sz w:val="28"/>
          <w:szCs w:val="28"/>
          <w:lang w:val="en-US"/>
        </w:rPr>
        <w:t xml:space="preserve"> «</w:t>
      </w:r>
      <w:r w:rsidRPr="00A121AC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 xml:space="preserve">There is/are, there was/were». 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Подарки. День рождения, Рождество, Новый год. </w:t>
      </w:r>
    </w:p>
    <w:p w14:paraId="7D06E26A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121AC">
        <w:rPr>
          <w:rFonts w:ascii="Times New Roman" w:eastAsiaTheme="minorHAnsi" w:hAnsi="Times New Roman"/>
          <w:b/>
          <w:sz w:val="28"/>
          <w:szCs w:val="28"/>
        </w:rPr>
        <w:t>Животные.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 Любимое домашнее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sz w:val="28"/>
          <w:szCs w:val="28"/>
        </w:rPr>
        <w:t>животное: имя, возраст, цвет, размер, характер, что умеет делать. Порядковые и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sz w:val="28"/>
          <w:szCs w:val="28"/>
        </w:rPr>
        <w:t>ичественные числительные до 200. Части тела. Модальный глагол «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>must»</w:t>
      </w:r>
      <w:r w:rsidRPr="00A121AC">
        <w:rPr>
          <w:rFonts w:ascii="Times New Roman" w:eastAsiaTheme="minorHAnsi" w:hAnsi="Times New Roman"/>
          <w:sz w:val="28"/>
          <w:szCs w:val="28"/>
        </w:rPr>
        <w:t>. Степени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A121AC">
        <w:rPr>
          <w:rFonts w:ascii="Times New Roman" w:eastAsiaTheme="minorHAnsi" w:hAnsi="Times New Roman"/>
          <w:sz w:val="28"/>
          <w:szCs w:val="28"/>
        </w:rPr>
        <w:t>сравнения односложных прилагательных.</w:t>
      </w:r>
    </w:p>
    <w:p w14:paraId="0C29064E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Одежда. </w:t>
      </w:r>
      <w:r w:rsidRPr="00A121AC">
        <w:rPr>
          <w:rFonts w:ascii="Times New Roman" w:eastAsiaTheme="minorHAnsi" w:hAnsi="Times New Roman"/>
          <w:sz w:val="28"/>
          <w:szCs w:val="28"/>
        </w:rPr>
        <w:t>Мои любимые сказки, сказочные герои. Степени сравнения прилагательных.</w:t>
      </w:r>
    </w:p>
    <w:p w14:paraId="1CE39350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sz w:val="28"/>
          <w:szCs w:val="28"/>
        </w:rPr>
        <w:t>многосложных прилагательных и исключений. Покупки в магазине. Одежда. Будущее Простое время. Распорядок дня. Наречия, словообразование с помощью суффикса –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>ly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619727A5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Времена года. </w:t>
      </w:r>
      <w:r w:rsidRPr="00A121AC">
        <w:rPr>
          <w:rFonts w:ascii="Times New Roman" w:eastAsiaTheme="minorHAnsi" w:hAnsi="Times New Roman"/>
          <w:sz w:val="28"/>
          <w:szCs w:val="28"/>
        </w:rPr>
        <w:t>Месяцы, времена года. Грамматическая</w:t>
      </w:r>
      <w:r w:rsidRPr="00A121A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A121AC">
        <w:rPr>
          <w:rFonts w:ascii="Times New Roman" w:eastAsiaTheme="minorHAnsi" w:hAnsi="Times New Roman"/>
          <w:sz w:val="28"/>
          <w:szCs w:val="28"/>
        </w:rPr>
        <w:t>конструкция</w:t>
      </w:r>
    </w:p>
    <w:p w14:paraId="7ED8DEFF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i/>
          <w:iCs/>
          <w:sz w:val="28"/>
          <w:szCs w:val="28"/>
          <w:lang w:val="en-US"/>
        </w:rPr>
        <w:t>«There is/are/was/were/will be»</w:t>
      </w:r>
      <w:r w:rsidRPr="00A121AC">
        <w:rPr>
          <w:rFonts w:ascii="Times New Roman" w:eastAsiaTheme="minorHAnsi" w:hAnsi="Times New Roman"/>
          <w:sz w:val="28"/>
          <w:szCs w:val="28"/>
          <w:lang w:val="en-US"/>
        </w:rPr>
        <w:t xml:space="preserve">. 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Праздники. Словообразование с помощью </w:t>
      </w:r>
      <w:r w:rsidRPr="00A121AC">
        <w:rPr>
          <w:rFonts w:ascii="Times New Roman" w:eastAsiaTheme="minorHAnsi" w:hAnsi="Times New Roman"/>
          <w:i/>
          <w:iCs/>
          <w:sz w:val="28"/>
          <w:szCs w:val="28"/>
        </w:rPr>
        <w:t>some, any, no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60EFD8B7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Английский год.</w:t>
      </w:r>
      <w:r w:rsidRPr="00A121AC">
        <w:rPr>
          <w:rFonts w:ascii="Times New Roman" w:eastAsiaTheme="minorHAnsi" w:hAnsi="Times New Roman"/>
          <w:sz w:val="28"/>
          <w:szCs w:val="28"/>
        </w:rPr>
        <w:t xml:space="preserve"> Месяцы, времена года</w:t>
      </w:r>
    </w:p>
    <w:p w14:paraId="6C59DCE3" w14:textId="77777777" w:rsidR="00D17AAD" w:rsidRPr="00A121AC" w:rsidRDefault="00D17AAD" w:rsidP="0078582B">
      <w:pPr>
        <w:autoSpaceDE w:val="0"/>
        <w:autoSpaceDN w:val="0"/>
        <w:adjustRightInd w:val="0"/>
        <w:spacing w:after="0" w:line="23" w:lineRule="atLeast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121AC">
        <w:rPr>
          <w:rFonts w:ascii="Times New Roman" w:eastAsiaTheme="minorHAnsi" w:hAnsi="Times New Roman"/>
          <w:b/>
          <w:bCs/>
          <w:sz w:val="28"/>
          <w:szCs w:val="28"/>
        </w:rPr>
        <w:t xml:space="preserve">Природа. </w:t>
      </w:r>
      <w:r w:rsidRPr="00A121AC">
        <w:rPr>
          <w:rFonts w:ascii="Times New Roman" w:eastAsiaTheme="minorHAnsi" w:hAnsi="Times New Roman"/>
          <w:sz w:val="28"/>
          <w:szCs w:val="28"/>
        </w:rPr>
        <w:t>Погода. Природа. Любимое время года</w:t>
      </w:r>
    </w:p>
    <w:p w14:paraId="4E7BECB2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33448CD" w14:textId="3765CBA1" w:rsidR="00D17AAD" w:rsidRPr="00A121AC" w:rsidRDefault="00D17AAD" w:rsidP="0078582B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Содержание курса. 4 класс.</w:t>
      </w:r>
    </w:p>
    <w:p w14:paraId="07D995AD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lastRenderedPageBreak/>
        <w:t>Добро пожаловать в школу (уроки повторения)</w:t>
      </w:r>
      <w:r w:rsidRPr="00A121AC">
        <w:rPr>
          <w:rFonts w:ascii="Times New Roman" w:hAnsi="Times New Roman"/>
          <w:sz w:val="28"/>
          <w:szCs w:val="28"/>
        </w:rPr>
        <w:t xml:space="preserve"> Я и мои друзья. Отдых с семьей. Профессии, занятия людей различных профессий. Выбор профессии</w:t>
      </w:r>
      <w:r w:rsidRPr="00A121AC">
        <w:rPr>
          <w:rFonts w:ascii="Times New Roman" w:hAnsi="Times New Roman"/>
          <w:b/>
          <w:sz w:val="28"/>
          <w:szCs w:val="28"/>
        </w:rPr>
        <w:t xml:space="preserve">. </w:t>
      </w:r>
    </w:p>
    <w:p w14:paraId="414FBFFA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Школьная жизнь</w:t>
      </w:r>
      <w:r w:rsidRPr="00A121AC">
        <w:rPr>
          <w:rFonts w:ascii="Times New Roman" w:hAnsi="Times New Roman"/>
          <w:sz w:val="28"/>
          <w:szCs w:val="28"/>
        </w:rPr>
        <w:t>. Школьная жизнь в Великобритании. Распорядок дня школьника. Школьные предметы. Дни недели. Предлоги времени. Вежливая просьба «</w:t>
      </w:r>
      <w:r w:rsidRPr="00A121AC">
        <w:rPr>
          <w:rFonts w:ascii="Times New Roman" w:hAnsi="Times New Roman"/>
          <w:sz w:val="28"/>
          <w:szCs w:val="28"/>
          <w:lang w:val="en-US"/>
        </w:rPr>
        <w:t>Shall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/>
        </w:rPr>
        <w:t>I</w:t>
      </w:r>
      <w:r w:rsidRPr="00A121AC">
        <w:rPr>
          <w:rFonts w:ascii="Times New Roman" w:hAnsi="Times New Roman"/>
          <w:sz w:val="28"/>
          <w:szCs w:val="28"/>
        </w:rPr>
        <w:t>…?». Разделительные вопросы. Словообразование: глаголы, образованные от существительных и прилагательных.</w:t>
      </w:r>
    </w:p>
    <w:p w14:paraId="2B84B826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Место, где мы живем</w:t>
      </w:r>
      <w:r w:rsidRPr="00A121AC">
        <w:rPr>
          <w:rFonts w:ascii="Times New Roman" w:hAnsi="Times New Roman"/>
          <w:sz w:val="28"/>
          <w:szCs w:val="28"/>
        </w:rPr>
        <w:t xml:space="preserve"> Мой дом. Дом/квартира: комнаты и предметы мебели и интерьера. Моя комната. Работа по дому. Альтернативные вопросы. Предлоги места. Конструкция «</w:t>
      </w:r>
      <w:r w:rsidRPr="00A121AC">
        <w:rPr>
          <w:rFonts w:ascii="Times New Roman" w:hAnsi="Times New Roman"/>
          <w:sz w:val="28"/>
          <w:szCs w:val="28"/>
          <w:lang w:val="en-US"/>
        </w:rPr>
        <w:t>to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/>
        </w:rPr>
        <w:t>be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/>
        </w:rPr>
        <w:t>going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/>
        </w:rPr>
        <w:t>to</w:t>
      </w:r>
      <w:r w:rsidRPr="00A121AC">
        <w:rPr>
          <w:rFonts w:ascii="Times New Roman" w:hAnsi="Times New Roman"/>
          <w:sz w:val="28"/>
          <w:szCs w:val="28"/>
        </w:rPr>
        <w:t>…».</w:t>
      </w:r>
    </w:p>
    <w:p w14:paraId="1D99484C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 xml:space="preserve">Лондон. </w:t>
      </w:r>
      <w:r w:rsidRPr="00A121AC">
        <w:rPr>
          <w:rFonts w:ascii="Times New Roman" w:hAnsi="Times New Roman"/>
          <w:sz w:val="28"/>
          <w:szCs w:val="28"/>
        </w:rPr>
        <w:t>Жизнь в городе Лондон. Достопримечательности Лондона. Настоящее совершённое время. Артикли с названиями достопримечательностей и географическими названиями.</w:t>
      </w:r>
    </w:p>
    <w:p w14:paraId="1C7751D2" w14:textId="77777777" w:rsidR="00D17AAD" w:rsidRPr="00A121AC" w:rsidRDefault="00D17AAD" w:rsidP="0078582B">
      <w:pPr>
        <w:spacing w:after="0" w:line="23" w:lineRule="atLeast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Путешествия и транспорт</w:t>
      </w:r>
      <w:r w:rsidRPr="00A121AC">
        <w:rPr>
          <w:rFonts w:ascii="Times New Roman" w:hAnsi="Times New Roman"/>
          <w:sz w:val="28"/>
          <w:szCs w:val="28"/>
        </w:rPr>
        <w:t>. Страны. Достопримечательности. Виды транспорта. Модальные глаголы «</w:t>
      </w:r>
      <w:r w:rsidRPr="00A121AC">
        <w:rPr>
          <w:rFonts w:ascii="Times New Roman" w:hAnsi="Times New Roman"/>
          <w:sz w:val="28"/>
          <w:szCs w:val="28"/>
          <w:lang w:val="en-US"/>
        </w:rPr>
        <w:t>must</w:t>
      </w:r>
      <w:r w:rsidRPr="00A121AC">
        <w:rPr>
          <w:rFonts w:ascii="Times New Roman" w:hAnsi="Times New Roman"/>
          <w:sz w:val="28"/>
          <w:szCs w:val="28"/>
        </w:rPr>
        <w:t>-</w:t>
      </w:r>
      <w:r w:rsidRPr="00A121AC">
        <w:rPr>
          <w:rFonts w:ascii="Times New Roman" w:hAnsi="Times New Roman"/>
          <w:sz w:val="28"/>
          <w:szCs w:val="28"/>
          <w:lang w:val="en-US"/>
        </w:rPr>
        <w:t>have</w:t>
      </w:r>
      <w:r w:rsidRPr="00A121AC">
        <w:rPr>
          <w:rFonts w:ascii="Times New Roman" w:hAnsi="Times New Roman"/>
          <w:sz w:val="28"/>
          <w:szCs w:val="28"/>
        </w:rPr>
        <w:t xml:space="preserve"> </w:t>
      </w:r>
      <w:r w:rsidRPr="00A121AC">
        <w:rPr>
          <w:rFonts w:ascii="Times New Roman" w:hAnsi="Times New Roman"/>
          <w:sz w:val="28"/>
          <w:szCs w:val="28"/>
          <w:lang w:val="en-US"/>
        </w:rPr>
        <w:t>to</w:t>
      </w:r>
      <w:r w:rsidRPr="00A121AC">
        <w:rPr>
          <w:rFonts w:ascii="Times New Roman" w:hAnsi="Times New Roman"/>
          <w:sz w:val="28"/>
          <w:szCs w:val="28"/>
        </w:rPr>
        <w:t>».</w:t>
      </w:r>
    </w:p>
    <w:p w14:paraId="288AA056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Хобби</w:t>
      </w:r>
      <w:r w:rsidRPr="00A121AC">
        <w:rPr>
          <w:rFonts w:ascii="Times New Roman" w:hAnsi="Times New Roman"/>
          <w:sz w:val="28"/>
          <w:szCs w:val="28"/>
        </w:rPr>
        <w:t>. Любимые занятия. Игрушки, песни, книги. Любимые игры и занятия. Компьютерные игры. Прогулка в парке, Мир вокруг меня. Животные, описание животных. Животные в цирке, на ферме и в зоопарке. Словообразование: образование существительных от глаголов путем прибавления суффиксов -</w:t>
      </w:r>
      <w:r w:rsidRPr="00A121AC">
        <w:rPr>
          <w:rFonts w:ascii="Times New Roman" w:hAnsi="Times New Roman"/>
          <w:sz w:val="28"/>
          <w:szCs w:val="28"/>
          <w:lang w:val="en-US"/>
        </w:rPr>
        <w:t>er</w:t>
      </w:r>
      <w:r w:rsidRPr="00A121AC">
        <w:rPr>
          <w:rFonts w:ascii="Times New Roman" w:hAnsi="Times New Roman"/>
          <w:sz w:val="28"/>
          <w:szCs w:val="28"/>
        </w:rPr>
        <w:t>, -</w:t>
      </w:r>
      <w:r w:rsidRPr="00A121AC">
        <w:rPr>
          <w:rFonts w:ascii="Times New Roman" w:hAnsi="Times New Roman"/>
          <w:sz w:val="28"/>
          <w:szCs w:val="28"/>
          <w:lang w:val="en-US"/>
        </w:rPr>
        <w:t>or</w:t>
      </w:r>
      <w:r w:rsidRPr="00A121AC">
        <w:rPr>
          <w:rFonts w:ascii="Times New Roman" w:hAnsi="Times New Roman"/>
          <w:sz w:val="28"/>
          <w:szCs w:val="28"/>
        </w:rPr>
        <w:t>, -</w:t>
      </w:r>
      <w:r w:rsidRPr="00A121AC">
        <w:rPr>
          <w:rFonts w:ascii="Times New Roman" w:hAnsi="Times New Roman"/>
          <w:sz w:val="28"/>
          <w:szCs w:val="28"/>
          <w:lang w:val="en-US"/>
        </w:rPr>
        <w:t>tion</w:t>
      </w:r>
      <w:r w:rsidRPr="00A121AC">
        <w:rPr>
          <w:rFonts w:ascii="Times New Roman" w:hAnsi="Times New Roman"/>
          <w:sz w:val="28"/>
          <w:szCs w:val="28"/>
        </w:rPr>
        <w:t>. Местоимения</w:t>
      </w:r>
      <w:r w:rsidRPr="00A121AC">
        <w:rPr>
          <w:rFonts w:ascii="Times New Roman" w:hAnsi="Times New Roman"/>
          <w:sz w:val="28"/>
          <w:szCs w:val="28"/>
          <w:lang w:val="en-US"/>
        </w:rPr>
        <w:t xml:space="preserve">: a lot of, many, much; few, a few, little, a little; some, any. </w:t>
      </w:r>
      <w:r w:rsidRPr="00A121AC">
        <w:rPr>
          <w:rFonts w:ascii="Times New Roman" w:hAnsi="Times New Roman"/>
          <w:sz w:val="28"/>
          <w:szCs w:val="28"/>
        </w:rPr>
        <w:t xml:space="preserve">Разница в значении слов </w:t>
      </w:r>
      <w:r w:rsidRPr="00A121AC">
        <w:rPr>
          <w:rFonts w:ascii="Times New Roman" w:hAnsi="Times New Roman"/>
          <w:sz w:val="28"/>
          <w:szCs w:val="28"/>
          <w:lang w:val="en-US"/>
        </w:rPr>
        <w:t>say</w:t>
      </w:r>
      <w:r w:rsidRPr="00A121AC">
        <w:rPr>
          <w:rFonts w:ascii="Times New Roman" w:hAnsi="Times New Roman"/>
          <w:sz w:val="28"/>
          <w:szCs w:val="28"/>
        </w:rPr>
        <w:t xml:space="preserve">/ </w:t>
      </w:r>
      <w:r w:rsidRPr="00A121AC">
        <w:rPr>
          <w:rFonts w:ascii="Times New Roman" w:hAnsi="Times New Roman"/>
          <w:sz w:val="28"/>
          <w:szCs w:val="28"/>
          <w:lang w:val="en-US"/>
        </w:rPr>
        <w:t>tell</w:t>
      </w:r>
      <w:r w:rsidRPr="00A121AC">
        <w:rPr>
          <w:rFonts w:ascii="Times New Roman" w:hAnsi="Times New Roman"/>
          <w:sz w:val="28"/>
          <w:szCs w:val="28"/>
        </w:rPr>
        <w:t xml:space="preserve">. Отрицательный суффикс у прилагательных - </w:t>
      </w:r>
      <w:r w:rsidRPr="00A121AC">
        <w:rPr>
          <w:rFonts w:ascii="Times New Roman" w:hAnsi="Times New Roman"/>
          <w:sz w:val="28"/>
          <w:szCs w:val="28"/>
          <w:lang w:val="en-US"/>
        </w:rPr>
        <w:t>un</w:t>
      </w:r>
      <w:r w:rsidRPr="00A121AC">
        <w:rPr>
          <w:rFonts w:ascii="Times New Roman" w:hAnsi="Times New Roman"/>
          <w:sz w:val="28"/>
          <w:szCs w:val="28"/>
        </w:rPr>
        <w:t>.</w:t>
      </w:r>
    </w:p>
    <w:p w14:paraId="6935BBD0" w14:textId="77777777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Америка</w:t>
      </w:r>
      <w:r w:rsidRPr="00A121AC">
        <w:rPr>
          <w:rFonts w:ascii="Times New Roman" w:hAnsi="Times New Roman"/>
          <w:sz w:val="28"/>
          <w:szCs w:val="28"/>
        </w:rPr>
        <w:t>. США. Открытие Америки, Дикий Запад, американские символы. Названия денежных единиц. Слова, образованные от двух основ. Названия стран и национальностей. Словообразование: прилагательные, образованные от существительных при помощи суффикса –</w:t>
      </w:r>
      <w:r w:rsidRPr="00A121AC">
        <w:rPr>
          <w:rFonts w:ascii="Times New Roman" w:hAnsi="Times New Roman"/>
          <w:sz w:val="28"/>
          <w:szCs w:val="28"/>
          <w:lang w:val="en-US"/>
        </w:rPr>
        <w:t>ful</w:t>
      </w:r>
      <w:r w:rsidRPr="00A121AC">
        <w:rPr>
          <w:rFonts w:ascii="Times New Roman" w:hAnsi="Times New Roman"/>
          <w:sz w:val="28"/>
          <w:szCs w:val="28"/>
        </w:rPr>
        <w:t>; глаголы, образованные от сущ-х и существительные, образованные от глаголов; образование существительных, путем прибавления суффикса -</w:t>
      </w:r>
      <w:r w:rsidRPr="00A121AC">
        <w:rPr>
          <w:rFonts w:ascii="Times New Roman" w:hAnsi="Times New Roman"/>
          <w:sz w:val="28"/>
          <w:szCs w:val="28"/>
          <w:lang w:val="en-US"/>
        </w:rPr>
        <w:t>tion</w:t>
      </w:r>
      <w:r w:rsidRPr="00A121AC">
        <w:rPr>
          <w:rFonts w:ascii="Times New Roman" w:hAnsi="Times New Roman"/>
          <w:sz w:val="28"/>
          <w:szCs w:val="28"/>
        </w:rPr>
        <w:t>. Модальный глагол «</w:t>
      </w:r>
      <w:r w:rsidRPr="00A121AC">
        <w:rPr>
          <w:rFonts w:ascii="Times New Roman" w:hAnsi="Times New Roman"/>
          <w:sz w:val="28"/>
          <w:szCs w:val="28"/>
          <w:lang w:val="en-US"/>
        </w:rPr>
        <w:t>May</w:t>
      </w:r>
      <w:r w:rsidRPr="00A121AC">
        <w:rPr>
          <w:rFonts w:ascii="Times New Roman" w:hAnsi="Times New Roman"/>
          <w:sz w:val="28"/>
          <w:szCs w:val="28"/>
        </w:rPr>
        <w:t>…?». Модальный глагол «</w:t>
      </w:r>
      <w:r w:rsidRPr="00A121AC">
        <w:rPr>
          <w:rFonts w:ascii="Times New Roman" w:hAnsi="Times New Roman"/>
          <w:sz w:val="28"/>
          <w:szCs w:val="28"/>
          <w:lang w:val="en-US"/>
        </w:rPr>
        <w:t>Can</w:t>
      </w:r>
      <w:r w:rsidRPr="00A121AC">
        <w:rPr>
          <w:rFonts w:ascii="Times New Roman" w:hAnsi="Times New Roman"/>
          <w:sz w:val="28"/>
          <w:szCs w:val="28"/>
        </w:rPr>
        <w:t>» в настоящем, прошедшем и будущем временах.</w:t>
      </w:r>
    </w:p>
    <w:p w14:paraId="34E73E9F" w14:textId="5741BDAC" w:rsidR="00D17AAD" w:rsidRPr="00A121AC" w:rsidRDefault="00D17AAD" w:rsidP="0078582B">
      <w:pPr>
        <w:spacing w:after="0" w:line="23" w:lineRule="atLeast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21AC">
        <w:rPr>
          <w:rFonts w:ascii="Times New Roman" w:hAnsi="Times New Roman"/>
          <w:b/>
          <w:sz w:val="28"/>
          <w:szCs w:val="28"/>
        </w:rPr>
        <w:t>Моя страна</w:t>
      </w:r>
      <w:r w:rsidRPr="00A121AC">
        <w:rPr>
          <w:rFonts w:ascii="Times New Roman" w:hAnsi="Times New Roman"/>
          <w:sz w:val="28"/>
          <w:szCs w:val="28"/>
        </w:rPr>
        <w:t>. Мой город/деревня: общественные места, места отдыха. Развлечения в городе. Достопримечательности стран изучаемого языка и родной страны. Символы России. Определенный и нулевой артикли с географическими названиями.</w:t>
      </w:r>
    </w:p>
    <w:p w14:paraId="6A58F310" w14:textId="77777777" w:rsidR="00154432" w:rsidRPr="00A121AC" w:rsidRDefault="00154432" w:rsidP="0078582B">
      <w:pPr>
        <w:pStyle w:val="4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71718C91" w14:textId="6A127AD6" w:rsidR="00154432" w:rsidRPr="00A121AC" w:rsidRDefault="00154432" w:rsidP="0078582B">
      <w:pPr>
        <w:pStyle w:val="40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Тематическое планирование (2 класс)</w:t>
      </w:r>
    </w:p>
    <w:p w14:paraId="61FF4286" w14:textId="77777777" w:rsidR="00D17AAD" w:rsidRPr="00A121AC" w:rsidRDefault="00D17AAD" w:rsidP="0078582B">
      <w:pPr>
        <w:pStyle w:val="40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113"/>
      </w:tblGrid>
      <w:tr w:rsidR="00154432" w:rsidRPr="00A121AC" w14:paraId="12CBF4C1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2C2A9C20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3" w:type="dxa"/>
            <w:shd w:val="clear" w:color="auto" w:fill="auto"/>
          </w:tcPr>
          <w:p w14:paraId="79B43E6E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154432" w:rsidRPr="00A121AC" w14:paraId="081C0221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35794E14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Знакомство.</w:t>
            </w:r>
          </w:p>
        </w:tc>
        <w:tc>
          <w:tcPr>
            <w:tcW w:w="4113" w:type="dxa"/>
            <w:shd w:val="clear" w:color="auto" w:fill="auto"/>
          </w:tcPr>
          <w:p w14:paraId="09B5376D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154432" w:rsidRPr="00A121AC" w14:paraId="4BD102B3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358A61F0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Я и моя семья</w:t>
            </w:r>
          </w:p>
        </w:tc>
        <w:tc>
          <w:tcPr>
            <w:tcW w:w="4113" w:type="dxa"/>
            <w:shd w:val="clear" w:color="auto" w:fill="auto"/>
          </w:tcPr>
          <w:p w14:paraId="18DC05A3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</w:tr>
      <w:tr w:rsidR="00154432" w:rsidRPr="00A121AC" w14:paraId="7BA25A15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2C61679E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 xml:space="preserve">Мир </w:t>
            </w:r>
            <w:r w:rsidRPr="00A121AC">
              <w:rPr>
                <w:rFonts w:cs="Times New Roman"/>
                <w:b w:val="0"/>
                <w:kern w:val="36"/>
                <w:sz w:val="24"/>
                <w:szCs w:val="24"/>
              </w:rPr>
              <w:t>моих увлечений</w:t>
            </w:r>
          </w:p>
        </w:tc>
        <w:tc>
          <w:tcPr>
            <w:tcW w:w="4113" w:type="dxa"/>
            <w:shd w:val="clear" w:color="auto" w:fill="auto"/>
          </w:tcPr>
          <w:p w14:paraId="2FD0E307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 xml:space="preserve">32 </w:t>
            </w:r>
          </w:p>
        </w:tc>
      </w:tr>
      <w:tr w:rsidR="00154432" w:rsidRPr="00A121AC" w14:paraId="17FB9556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1E66CFF7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Кем ты хочешь стать</w:t>
            </w:r>
          </w:p>
        </w:tc>
        <w:tc>
          <w:tcPr>
            <w:tcW w:w="4113" w:type="dxa"/>
            <w:shd w:val="clear" w:color="auto" w:fill="auto"/>
          </w:tcPr>
          <w:p w14:paraId="694505C7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154432" w:rsidRPr="00A121AC" w14:paraId="2C286EC2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299CC941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Спорт</w:t>
            </w:r>
          </w:p>
        </w:tc>
        <w:tc>
          <w:tcPr>
            <w:tcW w:w="4113" w:type="dxa"/>
            <w:shd w:val="clear" w:color="auto" w:fill="auto"/>
          </w:tcPr>
          <w:p w14:paraId="7EE18140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154432" w:rsidRPr="00A121AC" w14:paraId="2D2CBC59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262DE1B8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Мир вокруг меня</w:t>
            </w:r>
          </w:p>
        </w:tc>
        <w:tc>
          <w:tcPr>
            <w:tcW w:w="4113" w:type="dxa"/>
            <w:shd w:val="clear" w:color="auto" w:fill="auto"/>
          </w:tcPr>
          <w:p w14:paraId="49391022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</w:tr>
      <w:tr w:rsidR="00154432" w:rsidRPr="00A121AC" w14:paraId="08E5DEBF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28426D90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Мы читаем сказки</w:t>
            </w:r>
          </w:p>
        </w:tc>
        <w:tc>
          <w:tcPr>
            <w:tcW w:w="4113" w:type="dxa"/>
            <w:shd w:val="clear" w:color="auto" w:fill="auto"/>
          </w:tcPr>
          <w:p w14:paraId="1771EEE1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</w:tr>
      <w:tr w:rsidR="00154432" w:rsidRPr="00A121AC" w14:paraId="621C42FB" w14:textId="77777777" w:rsidTr="006F3567">
        <w:trPr>
          <w:jc w:val="center"/>
        </w:trPr>
        <w:tc>
          <w:tcPr>
            <w:tcW w:w="4658" w:type="dxa"/>
            <w:shd w:val="clear" w:color="auto" w:fill="auto"/>
          </w:tcPr>
          <w:p w14:paraId="759EF0EB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4113" w:type="dxa"/>
            <w:shd w:val="clear" w:color="auto" w:fill="auto"/>
          </w:tcPr>
          <w:p w14:paraId="6D8D55AA" w14:textId="77777777" w:rsidR="00154432" w:rsidRPr="00A121AC" w:rsidRDefault="00154432" w:rsidP="0078582B">
            <w:pPr>
              <w:pStyle w:val="20"/>
              <w:shd w:val="clear" w:color="auto" w:fill="auto"/>
              <w:spacing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68 часов</w:t>
            </w:r>
          </w:p>
        </w:tc>
      </w:tr>
    </w:tbl>
    <w:p w14:paraId="71428A7F" w14:textId="1183F3B3" w:rsidR="009A3E38" w:rsidRPr="00A121AC" w:rsidRDefault="009A3E38" w:rsidP="0078582B">
      <w:pPr>
        <w:pStyle w:val="40"/>
        <w:shd w:val="clear" w:color="auto" w:fill="auto"/>
        <w:spacing w:before="100" w:beforeAutospacing="1"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A121AC">
        <w:rPr>
          <w:rFonts w:cs="Times New Roman"/>
          <w:sz w:val="28"/>
          <w:szCs w:val="28"/>
        </w:rPr>
        <w:t>Тематическое планирование</w:t>
      </w:r>
      <w:r w:rsidR="002E19F0" w:rsidRPr="00A121AC">
        <w:rPr>
          <w:rFonts w:cs="Times New Roman"/>
          <w:sz w:val="28"/>
          <w:szCs w:val="28"/>
        </w:rPr>
        <w:t xml:space="preserve"> (3 класс)</w:t>
      </w:r>
    </w:p>
    <w:p w14:paraId="0E28CEB5" w14:textId="77777777" w:rsidR="00D17AAD" w:rsidRPr="00A121AC" w:rsidRDefault="00D17AAD" w:rsidP="0078582B">
      <w:pPr>
        <w:pStyle w:val="40"/>
        <w:shd w:val="clear" w:color="auto" w:fill="auto"/>
        <w:spacing w:before="100" w:beforeAutospacing="1"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3978"/>
      </w:tblGrid>
      <w:tr w:rsidR="009A3E38" w:rsidRPr="00A121AC" w14:paraId="46186566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20C818E2" w14:textId="77777777" w:rsidR="009A3E38" w:rsidRPr="00A121AC" w:rsidRDefault="009A3E38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78" w:type="dxa"/>
            <w:shd w:val="clear" w:color="auto" w:fill="auto"/>
          </w:tcPr>
          <w:p w14:paraId="376F5B90" w14:textId="77777777" w:rsidR="009A3E38" w:rsidRPr="00A121AC" w:rsidRDefault="009A3E38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9A3E38" w:rsidRPr="00A121AC" w14:paraId="3C13D516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30F6DBD6" w14:textId="77777777" w:rsidR="009A3E38" w:rsidRPr="00A121AC" w:rsidRDefault="00280289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Добро пожаловать в школу</w:t>
            </w:r>
            <w:r w:rsidR="009A3E38" w:rsidRPr="00A121AC">
              <w:rPr>
                <w:rFonts w:cs="Times New Roman"/>
                <w:b w:val="0"/>
                <w:sz w:val="24"/>
                <w:szCs w:val="24"/>
              </w:rPr>
              <w:t>.</w:t>
            </w:r>
            <w:r w:rsidR="00A00D28" w:rsidRPr="00A121AC">
              <w:rPr>
                <w:rFonts w:eastAsiaTheme="minorHAnsi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</w:tcPr>
          <w:p w14:paraId="095C7C29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A3E38" w:rsidRPr="00A121AC" w14:paraId="1A780018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5FE27C90" w14:textId="77777777" w:rsidR="009A3E38" w:rsidRPr="00A121AC" w:rsidRDefault="00A00D28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Еда</w:t>
            </w:r>
          </w:p>
        </w:tc>
        <w:tc>
          <w:tcPr>
            <w:tcW w:w="3978" w:type="dxa"/>
            <w:shd w:val="clear" w:color="auto" w:fill="auto"/>
          </w:tcPr>
          <w:p w14:paraId="0ED19CC6" w14:textId="77777777" w:rsidR="009A3E38" w:rsidRPr="00A121AC" w:rsidRDefault="00280289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A3E38" w:rsidRPr="00A121AC" w14:paraId="78236603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08A859FC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3978" w:type="dxa"/>
            <w:shd w:val="clear" w:color="auto" w:fill="auto"/>
          </w:tcPr>
          <w:p w14:paraId="3D90D40A" w14:textId="77777777" w:rsidR="009A3E38" w:rsidRPr="00A121AC" w:rsidRDefault="00280289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A3E38" w:rsidRPr="00A121AC" w14:paraId="7E9B4E14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010D6DE4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Животные</w:t>
            </w:r>
          </w:p>
        </w:tc>
        <w:tc>
          <w:tcPr>
            <w:tcW w:w="3978" w:type="dxa"/>
            <w:shd w:val="clear" w:color="auto" w:fill="auto"/>
          </w:tcPr>
          <w:p w14:paraId="7B3D6D69" w14:textId="77777777" w:rsidR="009A3E38" w:rsidRPr="00A121AC" w:rsidRDefault="00280289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280289" w:rsidRPr="00A121AC" w14:paraId="44B29DB4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270F4117" w14:textId="77777777" w:rsidR="00280289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Одежда</w:t>
            </w:r>
          </w:p>
        </w:tc>
        <w:tc>
          <w:tcPr>
            <w:tcW w:w="3978" w:type="dxa"/>
            <w:shd w:val="clear" w:color="auto" w:fill="auto"/>
          </w:tcPr>
          <w:p w14:paraId="0F40D185" w14:textId="77777777" w:rsidR="00280289" w:rsidRPr="00A121AC" w:rsidRDefault="009A232A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</w:tr>
      <w:tr w:rsidR="009A3E38" w:rsidRPr="00A121AC" w14:paraId="72DBF5EA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1358D9AF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Времена года</w:t>
            </w:r>
          </w:p>
        </w:tc>
        <w:tc>
          <w:tcPr>
            <w:tcW w:w="3978" w:type="dxa"/>
            <w:shd w:val="clear" w:color="auto" w:fill="auto"/>
          </w:tcPr>
          <w:p w14:paraId="52A3D980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</w:tr>
      <w:tr w:rsidR="009A3E38" w:rsidRPr="00A121AC" w14:paraId="15E608A0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7B75F9DB" w14:textId="77777777" w:rsidR="009A3E38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Английский год</w:t>
            </w:r>
          </w:p>
        </w:tc>
        <w:tc>
          <w:tcPr>
            <w:tcW w:w="3978" w:type="dxa"/>
            <w:shd w:val="clear" w:color="auto" w:fill="auto"/>
          </w:tcPr>
          <w:p w14:paraId="77FF3D77" w14:textId="77777777" w:rsidR="009A3E38" w:rsidRPr="00A121AC" w:rsidRDefault="00661966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</w:tr>
      <w:tr w:rsidR="009A5593" w:rsidRPr="00A121AC" w14:paraId="0ABFF13D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34E5A87C" w14:textId="77777777" w:rsidR="009A5593" w:rsidRPr="00A121AC" w:rsidRDefault="009A5593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3978" w:type="dxa"/>
            <w:shd w:val="clear" w:color="auto" w:fill="auto"/>
          </w:tcPr>
          <w:p w14:paraId="697D6606" w14:textId="77777777" w:rsidR="009A5593" w:rsidRPr="00A121AC" w:rsidRDefault="00230156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b w:val="0"/>
                <w:sz w:val="24"/>
                <w:szCs w:val="24"/>
              </w:rPr>
            </w:pPr>
            <w:r w:rsidRPr="00A121AC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</w:tr>
      <w:tr w:rsidR="009A3E38" w:rsidRPr="00A121AC" w14:paraId="7D1A68FF" w14:textId="77777777" w:rsidTr="00222F06">
        <w:trPr>
          <w:jc w:val="center"/>
        </w:trPr>
        <w:tc>
          <w:tcPr>
            <w:tcW w:w="4665" w:type="dxa"/>
            <w:shd w:val="clear" w:color="auto" w:fill="auto"/>
          </w:tcPr>
          <w:p w14:paraId="00966AB6" w14:textId="77777777" w:rsidR="009A3E38" w:rsidRPr="00A121AC" w:rsidRDefault="009A3E38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3978" w:type="dxa"/>
            <w:shd w:val="clear" w:color="auto" w:fill="auto"/>
          </w:tcPr>
          <w:p w14:paraId="2588686A" w14:textId="77777777" w:rsidR="009A3E38" w:rsidRPr="00A121AC" w:rsidRDefault="00230156" w:rsidP="0078582B">
            <w:pPr>
              <w:pStyle w:val="20"/>
              <w:shd w:val="clear" w:color="auto" w:fill="auto"/>
              <w:spacing w:before="100" w:beforeAutospacing="1" w:after="0" w:line="240" w:lineRule="auto"/>
              <w:ind w:firstLine="426"/>
              <w:contextualSpacing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A121AC">
              <w:rPr>
                <w:rFonts w:cs="Times New Roman"/>
                <w:sz w:val="24"/>
                <w:szCs w:val="24"/>
              </w:rPr>
              <w:t>68</w:t>
            </w:r>
            <w:r w:rsidR="009A3E38" w:rsidRPr="00A121AC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</w:tr>
    </w:tbl>
    <w:bookmarkEnd w:id="0"/>
    <w:p w14:paraId="2BE0CD6E" w14:textId="19A0BDF7" w:rsidR="002E19F0" w:rsidRPr="00A121AC" w:rsidRDefault="002E19F0" w:rsidP="0078582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121AC"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 (4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2E19F0" w:rsidRPr="00A121AC" w14:paraId="1727FDF5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6A35AE81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shd w:val="clear" w:color="auto" w:fill="auto"/>
          </w:tcPr>
          <w:p w14:paraId="287477E3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E19F0" w:rsidRPr="00A121AC" w14:paraId="6D36501D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74466635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 пожаловать в школу</w:t>
            </w:r>
          </w:p>
        </w:tc>
        <w:tc>
          <w:tcPr>
            <w:tcW w:w="4111" w:type="dxa"/>
            <w:shd w:val="clear" w:color="auto" w:fill="auto"/>
          </w:tcPr>
          <w:p w14:paraId="4BCC0706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19F0" w:rsidRPr="00A121AC" w14:paraId="5442A83A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57AC47B1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4111" w:type="dxa"/>
            <w:shd w:val="clear" w:color="auto" w:fill="auto"/>
          </w:tcPr>
          <w:p w14:paraId="07474585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19F0" w:rsidRPr="00A121AC" w14:paraId="277224FA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1C3C99A8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Место, где мы живем</w:t>
            </w:r>
          </w:p>
        </w:tc>
        <w:tc>
          <w:tcPr>
            <w:tcW w:w="4111" w:type="dxa"/>
            <w:shd w:val="clear" w:color="auto" w:fill="auto"/>
          </w:tcPr>
          <w:p w14:paraId="5BDF7AAD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E19F0" w:rsidRPr="00A121AC" w14:paraId="74A4984A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61015466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Лондон</w:t>
            </w:r>
          </w:p>
        </w:tc>
        <w:tc>
          <w:tcPr>
            <w:tcW w:w="4111" w:type="dxa"/>
            <w:shd w:val="clear" w:color="auto" w:fill="auto"/>
          </w:tcPr>
          <w:p w14:paraId="0B0FB522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E19F0" w:rsidRPr="00A121AC" w14:paraId="26C46AA3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69733EE6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Путешествие и транспорт</w:t>
            </w:r>
          </w:p>
        </w:tc>
        <w:tc>
          <w:tcPr>
            <w:tcW w:w="4111" w:type="dxa"/>
            <w:shd w:val="clear" w:color="auto" w:fill="auto"/>
          </w:tcPr>
          <w:p w14:paraId="0540ECAD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E19F0" w:rsidRPr="00A121AC" w14:paraId="727CB7F2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583BB51F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111" w:type="dxa"/>
            <w:shd w:val="clear" w:color="auto" w:fill="auto"/>
          </w:tcPr>
          <w:p w14:paraId="05A0522A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E19F0" w:rsidRPr="00A121AC" w14:paraId="6FA39997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35A9C2F0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4111" w:type="dxa"/>
            <w:shd w:val="clear" w:color="auto" w:fill="auto"/>
          </w:tcPr>
          <w:p w14:paraId="4CA84D20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E19F0" w:rsidRPr="00A121AC" w14:paraId="31E3CEB1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7248354E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Моя страна</w:t>
            </w:r>
          </w:p>
        </w:tc>
        <w:tc>
          <w:tcPr>
            <w:tcW w:w="4111" w:type="dxa"/>
            <w:shd w:val="clear" w:color="auto" w:fill="auto"/>
          </w:tcPr>
          <w:p w14:paraId="5731F07D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E19F0" w:rsidRPr="00A121AC" w14:paraId="75098F65" w14:textId="77777777" w:rsidTr="006F3567">
        <w:trPr>
          <w:jc w:val="center"/>
        </w:trPr>
        <w:tc>
          <w:tcPr>
            <w:tcW w:w="4219" w:type="dxa"/>
            <w:shd w:val="clear" w:color="auto" w:fill="auto"/>
          </w:tcPr>
          <w:p w14:paraId="0B7D29A1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14:paraId="5BB2CA59" w14:textId="77777777" w:rsidR="002E19F0" w:rsidRPr="00A121AC" w:rsidRDefault="002E19F0" w:rsidP="0078582B">
            <w:pPr>
              <w:widowControl w:val="0"/>
              <w:spacing w:before="100" w:beforeAutospacing="1" w:after="100" w:afterAutospacing="1" w:line="240" w:lineRule="auto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21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14:paraId="0ACF1872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97F8B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EBED4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BA1DB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D3C67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32059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C381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52F84" w14:textId="77777777" w:rsidR="003E4006" w:rsidRPr="00A121AC" w:rsidRDefault="003E4006" w:rsidP="0078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4006" w:rsidRPr="00A121AC" w:rsidSect="0078582B">
      <w:footerReference w:type="default" r:id="rId7"/>
      <w:pgSz w:w="11906" w:h="16838"/>
      <w:pgMar w:top="567" w:right="567" w:bottom="567" w:left="1134" w:header="0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7BD4" w14:textId="77777777" w:rsidR="009F6B11" w:rsidRDefault="009F6B11" w:rsidP="00BA6BD8">
      <w:pPr>
        <w:spacing w:after="0" w:line="240" w:lineRule="auto"/>
      </w:pPr>
      <w:r>
        <w:separator/>
      </w:r>
    </w:p>
  </w:endnote>
  <w:endnote w:type="continuationSeparator" w:id="0">
    <w:p w14:paraId="18E84E9C" w14:textId="77777777" w:rsidR="009F6B11" w:rsidRDefault="009F6B11" w:rsidP="00BA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947778"/>
      <w:docPartObj>
        <w:docPartGallery w:val="Page Numbers (Bottom of Page)"/>
        <w:docPartUnique/>
      </w:docPartObj>
    </w:sdtPr>
    <w:sdtEndPr/>
    <w:sdtContent>
      <w:p w14:paraId="3B8594CB" w14:textId="28E00BC7" w:rsidR="006F3567" w:rsidRDefault="006F35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22">
          <w:rPr>
            <w:noProof/>
          </w:rPr>
          <w:t>14</w:t>
        </w:r>
        <w:r>
          <w:fldChar w:fldCharType="end"/>
        </w:r>
      </w:p>
    </w:sdtContent>
  </w:sdt>
  <w:p w14:paraId="0EAA0B50" w14:textId="77777777" w:rsidR="006F3567" w:rsidRDefault="006F35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EDFE" w14:textId="77777777" w:rsidR="009F6B11" w:rsidRDefault="009F6B11" w:rsidP="00BA6BD8">
      <w:pPr>
        <w:spacing w:after="0" w:line="240" w:lineRule="auto"/>
      </w:pPr>
      <w:r>
        <w:separator/>
      </w:r>
    </w:p>
  </w:footnote>
  <w:footnote w:type="continuationSeparator" w:id="0">
    <w:p w14:paraId="5200BB84" w14:textId="77777777" w:rsidR="009F6B11" w:rsidRDefault="009F6B11" w:rsidP="00BA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EA"/>
    <w:multiLevelType w:val="hybridMultilevel"/>
    <w:tmpl w:val="F450345C"/>
    <w:lvl w:ilvl="0" w:tplc="AC26B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C647D"/>
    <w:multiLevelType w:val="hybridMultilevel"/>
    <w:tmpl w:val="B5BEA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3C0"/>
    <w:multiLevelType w:val="hybridMultilevel"/>
    <w:tmpl w:val="3458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435"/>
    <w:multiLevelType w:val="hybridMultilevel"/>
    <w:tmpl w:val="08F8641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401752"/>
    <w:multiLevelType w:val="hybridMultilevel"/>
    <w:tmpl w:val="3482B70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2D3F8E"/>
    <w:multiLevelType w:val="hybridMultilevel"/>
    <w:tmpl w:val="D7C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7533"/>
    <w:multiLevelType w:val="hybridMultilevel"/>
    <w:tmpl w:val="CEB2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01D0"/>
    <w:multiLevelType w:val="hybridMultilevel"/>
    <w:tmpl w:val="9BB846A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5827EA5"/>
    <w:multiLevelType w:val="hybridMultilevel"/>
    <w:tmpl w:val="A5FAF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47241"/>
    <w:multiLevelType w:val="hybridMultilevel"/>
    <w:tmpl w:val="0CD6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479E"/>
    <w:multiLevelType w:val="multilevel"/>
    <w:tmpl w:val="8222D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B561BF"/>
    <w:multiLevelType w:val="hybridMultilevel"/>
    <w:tmpl w:val="48488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5356"/>
    <w:multiLevelType w:val="hybridMultilevel"/>
    <w:tmpl w:val="8E5E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47F8C"/>
    <w:multiLevelType w:val="hybridMultilevel"/>
    <w:tmpl w:val="813C4056"/>
    <w:lvl w:ilvl="0" w:tplc="55807428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55AA9"/>
    <w:multiLevelType w:val="multilevel"/>
    <w:tmpl w:val="9790F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F4A44"/>
    <w:multiLevelType w:val="multilevel"/>
    <w:tmpl w:val="D75C9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E38"/>
    <w:rsid w:val="000124B1"/>
    <w:rsid w:val="00020A0A"/>
    <w:rsid w:val="00023F44"/>
    <w:rsid w:val="00076A7F"/>
    <w:rsid w:val="000805F2"/>
    <w:rsid w:val="00090C19"/>
    <w:rsid w:val="00094FCE"/>
    <w:rsid w:val="000B6003"/>
    <w:rsid w:val="001034FD"/>
    <w:rsid w:val="00122042"/>
    <w:rsid w:val="001301A5"/>
    <w:rsid w:val="00140CE2"/>
    <w:rsid w:val="00141EB0"/>
    <w:rsid w:val="00154432"/>
    <w:rsid w:val="001769E0"/>
    <w:rsid w:val="001977D8"/>
    <w:rsid w:val="001C46AA"/>
    <w:rsid w:val="001C4FF9"/>
    <w:rsid w:val="00203759"/>
    <w:rsid w:val="00212D28"/>
    <w:rsid w:val="00222F06"/>
    <w:rsid w:val="00224898"/>
    <w:rsid w:val="00230156"/>
    <w:rsid w:val="00230901"/>
    <w:rsid w:val="002627C1"/>
    <w:rsid w:val="00280289"/>
    <w:rsid w:val="002B03DA"/>
    <w:rsid w:val="002E19F0"/>
    <w:rsid w:val="002F66E6"/>
    <w:rsid w:val="00310D92"/>
    <w:rsid w:val="00317F64"/>
    <w:rsid w:val="003525E9"/>
    <w:rsid w:val="003660ED"/>
    <w:rsid w:val="00375C29"/>
    <w:rsid w:val="0038631A"/>
    <w:rsid w:val="003920C7"/>
    <w:rsid w:val="003E11A2"/>
    <w:rsid w:val="003E273A"/>
    <w:rsid w:val="003E4006"/>
    <w:rsid w:val="004002CF"/>
    <w:rsid w:val="00407C37"/>
    <w:rsid w:val="00453197"/>
    <w:rsid w:val="0047213B"/>
    <w:rsid w:val="004A07BE"/>
    <w:rsid w:val="004B714F"/>
    <w:rsid w:val="004E707D"/>
    <w:rsid w:val="00523184"/>
    <w:rsid w:val="00557B8D"/>
    <w:rsid w:val="0056716E"/>
    <w:rsid w:val="005A3A43"/>
    <w:rsid w:val="005B0852"/>
    <w:rsid w:val="005B150F"/>
    <w:rsid w:val="005E2CF4"/>
    <w:rsid w:val="0062222D"/>
    <w:rsid w:val="00634AE8"/>
    <w:rsid w:val="00647E3D"/>
    <w:rsid w:val="00661966"/>
    <w:rsid w:val="006D4C7B"/>
    <w:rsid w:val="006E3828"/>
    <w:rsid w:val="006F3567"/>
    <w:rsid w:val="007200DF"/>
    <w:rsid w:val="0072421D"/>
    <w:rsid w:val="00784CCF"/>
    <w:rsid w:val="0078582B"/>
    <w:rsid w:val="007B3249"/>
    <w:rsid w:val="007B7397"/>
    <w:rsid w:val="007D4187"/>
    <w:rsid w:val="0080027B"/>
    <w:rsid w:val="00803754"/>
    <w:rsid w:val="008274DB"/>
    <w:rsid w:val="00830D9B"/>
    <w:rsid w:val="00864D17"/>
    <w:rsid w:val="008A264D"/>
    <w:rsid w:val="008A4E6F"/>
    <w:rsid w:val="008B32F2"/>
    <w:rsid w:val="008B47AC"/>
    <w:rsid w:val="008C0A1C"/>
    <w:rsid w:val="008E7DCA"/>
    <w:rsid w:val="009341B1"/>
    <w:rsid w:val="0093630B"/>
    <w:rsid w:val="0099416C"/>
    <w:rsid w:val="009A232A"/>
    <w:rsid w:val="009A3E38"/>
    <w:rsid w:val="009A5593"/>
    <w:rsid w:val="009B0338"/>
    <w:rsid w:val="009D113A"/>
    <w:rsid w:val="009F6B11"/>
    <w:rsid w:val="00A00D28"/>
    <w:rsid w:val="00A121AC"/>
    <w:rsid w:val="00A557BB"/>
    <w:rsid w:val="00A659F1"/>
    <w:rsid w:val="00A83222"/>
    <w:rsid w:val="00A855EE"/>
    <w:rsid w:val="00AC1871"/>
    <w:rsid w:val="00AE781A"/>
    <w:rsid w:val="00B07F64"/>
    <w:rsid w:val="00B3565A"/>
    <w:rsid w:val="00B617C0"/>
    <w:rsid w:val="00B65A04"/>
    <w:rsid w:val="00B71A2D"/>
    <w:rsid w:val="00B9449F"/>
    <w:rsid w:val="00BA6BD8"/>
    <w:rsid w:val="00BA743B"/>
    <w:rsid w:val="00BD2F23"/>
    <w:rsid w:val="00BE1504"/>
    <w:rsid w:val="00BE4046"/>
    <w:rsid w:val="00C43CDF"/>
    <w:rsid w:val="00C6528C"/>
    <w:rsid w:val="00CA662C"/>
    <w:rsid w:val="00CB46E5"/>
    <w:rsid w:val="00D07BF3"/>
    <w:rsid w:val="00D13222"/>
    <w:rsid w:val="00D155CF"/>
    <w:rsid w:val="00D17AAD"/>
    <w:rsid w:val="00D37554"/>
    <w:rsid w:val="00D5440C"/>
    <w:rsid w:val="00D74F49"/>
    <w:rsid w:val="00D95263"/>
    <w:rsid w:val="00DB71B2"/>
    <w:rsid w:val="00DB72A4"/>
    <w:rsid w:val="00DE30F1"/>
    <w:rsid w:val="00DF28BA"/>
    <w:rsid w:val="00DF5ADD"/>
    <w:rsid w:val="00E44DCD"/>
    <w:rsid w:val="00E56C47"/>
    <w:rsid w:val="00E7227E"/>
    <w:rsid w:val="00E82A21"/>
    <w:rsid w:val="00E83509"/>
    <w:rsid w:val="00F35501"/>
    <w:rsid w:val="00F45FD5"/>
    <w:rsid w:val="00F51778"/>
    <w:rsid w:val="00F619AD"/>
    <w:rsid w:val="00F63A48"/>
    <w:rsid w:val="00F653BC"/>
    <w:rsid w:val="00F6614E"/>
    <w:rsid w:val="00F7178A"/>
    <w:rsid w:val="00F92BDB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5A6"/>
  <w15:docId w15:val="{6AFC96C6-2B27-449C-8CEF-840E3F0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A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E38"/>
    <w:pPr>
      <w:ind w:left="720"/>
      <w:contextualSpacing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9A3E38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E38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Times New Roman" w:eastAsia="Times New Roman" w:hAnsi="Times New Roman" w:cstheme="minorBidi"/>
      <w:i/>
      <w:iCs/>
    </w:rPr>
  </w:style>
  <w:style w:type="paragraph" w:customStyle="1" w:styleId="Default">
    <w:name w:val="Default"/>
    <w:rsid w:val="009A3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rsid w:val="009A3E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A3E38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theme="minorBidi"/>
      <w:b/>
      <w:bCs/>
    </w:rPr>
  </w:style>
  <w:style w:type="character" w:customStyle="1" w:styleId="4">
    <w:name w:val="Основной текст (4)_"/>
    <w:link w:val="40"/>
    <w:rsid w:val="009A3E3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A3E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3E3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theme="minorBidi"/>
      <w:b/>
      <w:bCs/>
    </w:rPr>
  </w:style>
  <w:style w:type="paragraph" w:customStyle="1" w:styleId="50">
    <w:name w:val="Основной текст (5)"/>
    <w:basedOn w:val="a"/>
    <w:link w:val="5"/>
    <w:rsid w:val="009A3E38"/>
    <w:pPr>
      <w:widowControl w:val="0"/>
      <w:shd w:val="clear" w:color="auto" w:fill="FFFFFF"/>
      <w:spacing w:before="120" w:after="0" w:line="230" w:lineRule="exact"/>
      <w:ind w:hanging="280"/>
      <w:jc w:val="both"/>
    </w:pPr>
    <w:rPr>
      <w:rFonts w:ascii="Times New Roman" w:eastAsia="Times New Roman" w:hAnsi="Times New Roman" w:cstheme="minorBidi"/>
      <w:b/>
      <w:bCs/>
    </w:rPr>
  </w:style>
  <w:style w:type="character" w:customStyle="1" w:styleId="21">
    <w:name w:val="Основной текст (2) + Курсив"/>
    <w:rsid w:val="009A3E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9A3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A3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9A3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BA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BD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E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E40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4006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rsid w:val="0038631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22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Зам директора по УВР</cp:lastModifiedBy>
  <cp:revision>63</cp:revision>
  <dcterms:created xsi:type="dcterms:W3CDTF">2018-09-09T10:05:00Z</dcterms:created>
  <dcterms:modified xsi:type="dcterms:W3CDTF">2021-11-17T13:53:00Z</dcterms:modified>
</cp:coreProperties>
</file>