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3342" w14:textId="77777777" w:rsidR="00C24CFE" w:rsidRDefault="00C24CFE" w:rsidP="00795B6A">
      <w:pPr>
        <w:ind w:right="424"/>
        <w:rPr>
          <w:b/>
          <w:sz w:val="28"/>
          <w:szCs w:val="28"/>
        </w:rPr>
      </w:pPr>
    </w:p>
    <w:p w14:paraId="4A9967C1" w14:textId="77777777" w:rsidR="00C24CFE" w:rsidRPr="003F321B" w:rsidRDefault="00C24CFE" w:rsidP="00C24CFE">
      <w:pPr>
        <w:spacing w:after="120" w:line="288" w:lineRule="auto"/>
        <w:jc w:val="center"/>
        <w:rPr>
          <w:sz w:val="28"/>
          <w:szCs w:val="28"/>
        </w:rPr>
      </w:pPr>
      <w:r w:rsidRPr="003F321B">
        <w:rPr>
          <w:rFonts w:eastAsia="Calibri"/>
          <w:b/>
          <w:bCs/>
          <w:sz w:val="28"/>
          <w:szCs w:val="28"/>
        </w:rPr>
        <w:t>Общеобразовательная школа при Посольстве России в Израиле</w:t>
      </w:r>
    </w:p>
    <w:p w14:paraId="7A2E3F09" w14:textId="77777777" w:rsidR="00C24CFE" w:rsidRPr="003F321B" w:rsidRDefault="00C24CFE" w:rsidP="00C24CFE">
      <w:pPr>
        <w:spacing w:after="120" w:line="288" w:lineRule="auto"/>
        <w:jc w:val="both"/>
        <w:rPr>
          <w:color w:val="000000"/>
          <w:sz w:val="28"/>
          <w:szCs w:val="28"/>
        </w:rPr>
      </w:pPr>
    </w:p>
    <w:tbl>
      <w:tblPr>
        <w:tblStyle w:val="TableNormal1"/>
        <w:tblW w:w="106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28"/>
        <w:gridCol w:w="3056"/>
        <w:gridCol w:w="3796"/>
      </w:tblGrid>
      <w:tr w:rsidR="00C24CFE" w:rsidRPr="003F321B" w14:paraId="2A19602A" w14:textId="77777777" w:rsidTr="00AF4D39">
        <w:trPr>
          <w:trHeight w:val="248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539FF" w14:textId="77777777" w:rsidR="00C24CFE" w:rsidRPr="003F321B" w:rsidRDefault="00C24CFE" w:rsidP="00AF4D39">
            <w:pPr>
              <w:rPr>
                <w:rFonts w:cs="Arial Unicode MS"/>
                <w:b/>
                <w:bCs/>
              </w:rPr>
            </w:pPr>
            <w:r w:rsidRPr="003F321B">
              <w:rPr>
                <w:b/>
                <w:bCs/>
              </w:rPr>
              <w:t xml:space="preserve">       РАССМОТРЕНО</w:t>
            </w:r>
          </w:p>
          <w:p w14:paraId="23FEE40C" w14:textId="77777777" w:rsidR="00C24CFE" w:rsidRPr="003F321B" w:rsidRDefault="00C24CFE" w:rsidP="00AF4D39">
            <w:r w:rsidRPr="003F321B">
              <w:t xml:space="preserve">на заседании ШМО  </w:t>
            </w:r>
          </w:p>
          <w:p w14:paraId="047F763B" w14:textId="77777777" w:rsidR="00C24CFE" w:rsidRPr="003F321B" w:rsidRDefault="00C24CFE" w:rsidP="00AF4D39">
            <w:r w:rsidRPr="003F321B">
              <w:t>гуманитарного цикла</w:t>
            </w:r>
          </w:p>
          <w:p w14:paraId="28E76F0E" w14:textId="77777777" w:rsidR="00C24CFE" w:rsidRPr="003F321B" w:rsidRDefault="00C24CFE" w:rsidP="00AF4D39">
            <w:r w:rsidRPr="003F321B">
              <w:t>Руководитель ШМО</w:t>
            </w:r>
          </w:p>
          <w:p w14:paraId="519C39B6" w14:textId="77777777" w:rsidR="00C24CFE" w:rsidRPr="003F321B" w:rsidRDefault="00C24CFE" w:rsidP="00AF4D39">
            <w:r w:rsidRPr="003F321B">
              <w:t>_______________И.В.Решетова</w:t>
            </w:r>
          </w:p>
          <w:p w14:paraId="715EDBD9" w14:textId="77777777" w:rsidR="00C24CFE" w:rsidRPr="003F321B" w:rsidRDefault="00C24CFE" w:rsidP="00AF4D39">
            <w:r w:rsidRPr="003F321B">
              <w:t>Протокол №1 от «___» ___2021 г.</w:t>
            </w:r>
          </w:p>
          <w:p w14:paraId="5F2500C7" w14:textId="77777777" w:rsidR="00C24CFE" w:rsidRPr="003F321B" w:rsidRDefault="00C24CFE" w:rsidP="00AF4D39">
            <w:r w:rsidRPr="003F321B">
              <w:t xml:space="preserve">      </w:t>
            </w:r>
          </w:p>
          <w:p w14:paraId="299BB054" w14:textId="77777777" w:rsidR="00C24CFE" w:rsidRPr="003F321B" w:rsidRDefault="00C24CFE" w:rsidP="00AF4D39">
            <w:pPr>
              <w:jc w:val="center"/>
              <w:rPr>
                <w:rFonts w:ascii="Calibri" w:hAnsi="Calibri" w:cs="Arial Unicode MS"/>
                <w:color w:val="00000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85EC8" w14:textId="77777777" w:rsidR="00C24CFE" w:rsidRPr="003F321B" w:rsidRDefault="00C24CFE" w:rsidP="00AF4D39">
            <w:p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E8F773" w14:textId="77777777" w:rsidR="00C24CFE" w:rsidRPr="003F321B" w:rsidRDefault="00C24CFE" w:rsidP="00AF4D39">
            <w:pPr>
              <w:rPr>
                <w:b/>
                <w:bCs/>
              </w:rPr>
            </w:pPr>
            <w:r w:rsidRPr="003F321B">
              <w:rPr>
                <w:b/>
                <w:bCs/>
              </w:rPr>
              <w:t xml:space="preserve">           УТВЕРЖДЕНО</w:t>
            </w:r>
          </w:p>
          <w:p w14:paraId="7569B39E" w14:textId="77777777" w:rsidR="00C24CFE" w:rsidRPr="003F321B" w:rsidRDefault="00C24CFE" w:rsidP="00AF4D39">
            <w:pPr>
              <w:rPr>
                <w:rFonts w:cs="Arial Unicode MS"/>
              </w:rPr>
            </w:pPr>
            <w:r w:rsidRPr="003F321B">
              <w:t xml:space="preserve">  Директор  школы при  Посольстве России в Израиле</w:t>
            </w:r>
          </w:p>
          <w:p w14:paraId="731CA11E" w14:textId="77777777" w:rsidR="00C24CFE" w:rsidRPr="003F321B" w:rsidRDefault="00C24CFE" w:rsidP="00AF4D39">
            <w:r w:rsidRPr="003F321B">
              <w:t xml:space="preserve"> ___________ </w:t>
            </w:r>
            <w:r w:rsidRPr="003F321B">
              <w:rPr>
                <w:u w:val="single" w:color="FF0000"/>
              </w:rPr>
              <w:t>Г.А.Чигринская</w:t>
            </w:r>
            <w:r w:rsidRPr="003F321B">
              <w:t xml:space="preserve">  Распоряжение № _____  </w:t>
            </w:r>
          </w:p>
          <w:p w14:paraId="2C5DEB51" w14:textId="77777777" w:rsidR="00C24CFE" w:rsidRPr="003F321B" w:rsidRDefault="00C24CFE" w:rsidP="00AF4D39">
            <w:pPr>
              <w:rPr>
                <w:rFonts w:ascii="Calibri" w:hAnsi="Calibri" w:cs="Arial Unicode MS"/>
              </w:rPr>
            </w:pPr>
            <w:r w:rsidRPr="003F321B">
              <w:t xml:space="preserve"> от «___» ______2021 г.</w:t>
            </w:r>
          </w:p>
        </w:tc>
      </w:tr>
    </w:tbl>
    <w:p w14:paraId="2A8AE7A7" w14:textId="77777777" w:rsidR="00C24CFE" w:rsidRPr="003F321B" w:rsidRDefault="00C24CFE" w:rsidP="00C24CFE">
      <w:pPr>
        <w:widowControl w:val="0"/>
        <w:spacing w:after="120" w:line="288" w:lineRule="auto"/>
        <w:jc w:val="both"/>
        <w:rPr>
          <w:color w:val="000000"/>
          <w:sz w:val="28"/>
          <w:szCs w:val="28"/>
          <w:u w:color="000000"/>
        </w:rPr>
      </w:pPr>
    </w:p>
    <w:p w14:paraId="2DE5B495" w14:textId="77777777" w:rsidR="00C24CFE" w:rsidRPr="003F321B" w:rsidRDefault="00C24CFE" w:rsidP="00C24CFE">
      <w:pPr>
        <w:spacing w:line="288" w:lineRule="auto"/>
        <w:jc w:val="both"/>
        <w:rPr>
          <w:sz w:val="28"/>
          <w:szCs w:val="28"/>
        </w:rPr>
      </w:pPr>
    </w:p>
    <w:p w14:paraId="604D7378" w14:textId="45CCDB0C" w:rsidR="00C24CFE" w:rsidRDefault="00C24CFE" w:rsidP="00C24CFE">
      <w:pPr>
        <w:spacing w:line="288" w:lineRule="auto"/>
        <w:jc w:val="both"/>
        <w:rPr>
          <w:sz w:val="28"/>
          <w:szCs w:val="28"/>
        </w:rPr>
      </w:pPr>
    </w:p>
    <w:p w14:paraId="5EFC33B3" w14:textId="77777777" w:rsidR="00C24CFE" w:rsidRDefault="00C24CFE" w:rsidP="00C24CFE">
      <w:pPr>
        <w:spacing w:line="288" w:lineRule="auto"/>
        <w:jc w:val="both"/>
        <w:rPr>
          <w:sz w:val="28"/>
          <w:szCs w:val="28"/>
        </w:rPr>
      </w:pPr>
    </w:p>
    <w:p w14:paraId="1653BD67" w14:textId="77777777" w:rsidR="00C24CFE" w:rsidRPr="003F321B" w:rsidRDefault="00C24CFE" w:rsidP="00C24CFE">
      <w:pPr>
        <w:spacing w:line="288" w:lineRule="auto"/>
        <w:jc w:val="both"/>
        <w:rPr>
          <w:sz w:val="28"/>
          <w:szCs w:val="28"/>
        </w:rPr>
      </w:pPr>
    </w:p>
    <w:p w14:paraId="2595E718" w14:textId="77777777" w:rsidR="00C24CFE" w:rsidRPr="003F321B" w:rsidRDefault="00C24CFE" w:rsidP="00C24CFE">
      <w:pPr>
        <w:shd w:val="clear" w:color="auto" w:fill="FFFFFF"/>
        <w:spacing w:after="150" w:line="288" w:lineRule="auto"/>
        <w:jc w:val="both"/>
        <w:rPr>
          <w:b/>
          <w:bCs/>
          <w:sz w:val="28"/>
          <w:szCs w:val="28"/>
        </w:rPr>
      </w:pPr>
    </w:p>
    <w:p w14:paraId="02CF52EC" w14:textId="77777777" w:rsidR="00C24CFE" w:rsidRPr="003F321B" w:rsidRDefault="00C24CFE" w:rsidP="00C24CFE">
      <w:pPr>
        <w:shd w:val="clear" w:color="auto" w:fill="FFFFFF"/>
        <w:spacing w:after="150" w:line="288" w:lineRule="auto"/>
        <w:jc w:val="center"/>
        <w:rPr>
          <w:sz w:val="40"/>
          <w:szCs w:val="40"/>
        </w:rPr>
      </w:pPr>
      <w:r w:rsidRPr="003F321B">
        <w:rPr>
          <w:rFonts w:eastAsia="Calibri"/>
          <w:b/>
          <w:bCs/>
          <w:sz w:val="40"/>
          <w:szCs w:val="40"/>
        </w:rPr>
        <w:t>РАБОЧАЯ ПРОГРАММА</w:t>
      </w:r>
    </w:p>
    <w:p w14:paraId="66ACDAFC" w14:textId="784D3CB8" w:rsidR="00C24CFE" w:rsidRPr="003F321B" w:rsidRDefault="00C24CFE" w:rsidP="00C24CFE">
      <w:pPr>
        <w:shd w:val="clear" w:color="auto" w:fill="FFFFFF"/>
        <w:spacing w:after="150" w:line="288" w:lineRule="auto"/>
        <w:jc w:val="center"/>
        <w:rPr>
          <w:rFonts w:eastAsia="Arial Unicode MS" w:cs="Arial Unicode MS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ОСНОВНОГО</w:t>
      </w:r>
      <w:r w:rsidRPr="003F321B">
        <w:rPr>
          <w:rFonts w:eastAsia="Calibri"/>
          <w:b/>
          <w:bCs/>
          <w:sz w:val="28"/>
          <w:szCs w:val="28"/>
        </w:rPr>
        <w:t xml:space="preserve"> ОБЩЕГО ОБРАЗОВАНИЯ </w:t>
      </w:r>
    </w:p>
    <w:p w14:paraId="1059D8AF" w14:textId="77777777" w:rsidR="00C24CFE" w:rsidRPr="003F321B" w:rsidRDefault="00C24CFE" w:rsidP="00C24CFE">
      <w:pPr>
        <w:shd w:val="clear" w:color="auto" w:fill="FFFFFF"/>
        <w:spacing w:after="150" w:line="288" w:lineRule="auto"/>
        <w:jc w:val="center"/>
        <w:rPr>
          <w:sz w:val="36"/>
          <w:szCs w:val="36"/>
        </w:rPr>
      </w:pPr>
      <w:r w:rsidRPr="003F321B">
        <w:rPr>
          <w:rFonts w:eastAsia="Calibri"/>
          <w:b/>
          <w:bCs/>
          <w:sz w:val="28"/>
          <w:szCs w:val="28"/>
        </w:rPr>
        <w:t xml:space="preserve">ПО </w:t>
      </w:r>
      <w:r>
        <w:rPr>
          <w:rFonts w:eastAsia="Calibri"/>
          <w:b/>
          <w:bCs/>
          <w:sz w:val="28"/>
          <w:szCs w:val="28"/>
        </w:rPr>
        <w:t>ПРЕДМЕТУ</w:t>
      </w:r>
      <w:r>
        <w:rPr>
          <w:rFonts w:eastAsia="Calibri"/>
          <w:b/>
          <w:bCs/>
          <w:sz w:val="28"/>
          <w:szCs w:val="28"/>
        </w:rPr>
        <w:br/>
        <w:t>«</w:t>
      </w:r>
      <w:r w:rsidRPr="003F321B">
        <w:rPr>
          <w:rFonts w:eastAsia="Calibri"/>
          <w:b/>
          <w:bCs/>
          <w:sz w:val="36"/>
          <w:szCs w:val="36"/>
        </w:rPr>
        <w:t>МУЗЫК</w:t>
      </w:r>
      <w:r>
        <w:rPr>
          <w:rFonts w:eastAsia="Calibri"/>
          <w:b/>
          <w:bCs/>
          <w:sz w:val="36"/>
          <w:szCs w:val="36"/>
        </w:rPr>
        <w:t>А»</w:t>
      </w:r>
    </w:p>
    <w:p w14:paraId="61DA619A" w14:textId="22F5ABCF" w:rsidR="00C24CFE" w:rsidRPr="003F321B" w:rsidRDefault="00C24CFE" w:rsidP="00C24CFE">
      <w:pPr>
        <w:shd w:val="clear" w:color="auto" w:fill="FFFFFF"/>
        <w:spacing w:after="150" w:line="288" w:lineRule="auto"/>
        <w:jc w:val="center"/>
        <w:rPr>
          <w:b/>
          <w:bCs/>
          <w:sz w:val="28"/>
          <w:szCs w:val="28"/>
        </w:rPr>
      </w:pPr>
      <w:r w:rsidRPr="003F321B">
        <w:rPr>
          <w:rFonts w:eastAsia="Calibri"/>
          <w:b/>
          <w:bCs/>
          <w:sz w:val="28"/>
          <w:szCs w:val="28"/>
        </w:rPr>
        <w:t xml:space="preserve">для </w:t>
      </w:r>
      <w:r>
        <w:rPr>
          <w:rFonts w:eastAsia="Calibri"/>
          <w:b/>
          <w:bCs/>
          <w:sz w:val="28"/>
          <w:szCs w:val="28"/>
        </w:rPr>
        <w:t>5-8</w:t>
      </w:r>
      <w:r w:rsidRPr="003F321B">
        <w:rPr>
          <w:rFonts w:eastAsia="Calibri"/>
          <w:b/>
          <w:bCs/>
          <w:sz w:val="28"/>
          <w:szCs w:val="28"/>
        </w:rPr>
        <w:t xml:space="preserve"> классов</w:t>
      </w:r>
    </w:p>
    <w:p w14:paraId="11DF3B59" w14:textId="77777777" w:rsidR="00C24CFE" w:rsidRPr="003F321B" w:rsidRDefault="00C24CFE" w:rsidP="00C24CFE">
      <w:pPr>
        <w:shd w:val="clear" w:color="auto" w:fill="FFFFFF"/>
        <w:spacing w:after="150" w:line="288" w:lineRule="auto"/>
        <w:jc w:val="center"/>
        <w:rPr>
          <w:sz w:val="28"/>
          <w:szCs w:val="28"/>
        </w:rPr>
      </w:pPr>
      <w:r w:rsidRPr="003F321B">
        <w:rPr>
          <w:rFonts w:eastAsia="Calibri"/>
          <w:b/>
          <w:bCs/>
          <w:sz w:val="28"/>
          <w:szCs w:val="28"/>
        </w:rPr>
        <w:t>Срок реализации: 4 года</w:t>
      </w:r>
    </w:p>
    <w:p w14:paraId="3BF4761C" w14:textId="77777777" w:rsidR="00C24CFE" w:rsidRPr="003F321B" w:rsidRDefault="00C24CFE" w:rsidP="00C24CFE">
      <w:pPr>
        <w:spacing w:line="288" w:lineRule="auto"/>
        <w:jc w:val="both"/>
        <w:rPr>
          <w:sz w:val="28"/>
          <w:szCs w:val="28"/>
        </w:rPr>
      </w:pPr>
    </w:p>
    <w:p w14:paraId="2C63F387" w14:textId="77777777" w:rsidR="00C24CFE" w:rsidRPr="003F321B" w:rsidRDefault="00C24CFE" w:rsidP="00C24CFE">
      <w:pPr>
        <w:spacing w:line="288" w:lineRule="auto"/>
        <w:jc w:val="both"/>
        <w:rPr>
          <w:sz w:val="28"/>
          <w:szCs w:val="28"/>
        </w:rPr>
      </w:pPr>
    </w:p>
    <w:p w14:paraId="11825657" w14:textId="77777777" w:rsidR="00C24CFE" w:rsidRPr="003F321B" w:rsidRDefault="00C24CFE" w:rsidP="00C24CFE">
      <w:pPr>
        <w:spacing w:line="288" w:lineRule="auto"/>
        <w:jc w:val="both"/>
        <w:rPr>
          <w:sz w:val="28"/>
          <w:szCs w:val="28"/>
        </w:rPr>
      </w:pPr>
    </w:p>
    <w:p w14:paraId="50370858" w14:textId="77777777" w:rsidR="00C24CFE" w:rsidRPr="003F321B" w:rsidRDefault="00C24CFE" w:rsidP="00C24CFE">
      <w:pPr>
        <w:spacing w:line="288" w:lineRule="auto"/>
        <w:jc w:val="both"/>
        <w:rPr>
          <w:sz w:val="28"/>
          <w:szCs w:val="28"/>
        </w:rPr>
      </w:pPr>
    </w:p>
    <w:p w14:paraId="6A47EF68" w14:textId="77777777" w:rsidR="00C24CFE" w:rsidRPr="003F321B" w:rsidRDefault="00C24CFE" w:rsidP="00C24CFE">
      <w:pPr>
        <w:spacing w:line="288" w:lineRule="auto"/>
        <w:jc w:val="both"/>
        <w:rPr>
          <w:sz w:val="28"/>
          <w:szCs w:val="28"/>
        </w:rPr>
      </w:pPr>
    </w:p>
    <w:p w14:paraId="64B86802" w14:textId="77777777" w:rsidR="00C24CFE" w:rsidRPr="003F321B" w:rsidRDefault="00C24CFE" w:rsidP="00C24CFE">
      <w:pPr>
        <w:spacing w:line="288" w:lineRule="auto"/>
        <w:jc w:val="both"/>
        <w:rPr>
          <w:sz w:val="28"/>
          <w:szCs w:val="28"/>
        </w:rPr>
      </w:pPr>
    </w:p>
    <w:p w14:paraId="117AFEE7" w14:textId="77777777" w:rsidR="00C24CFE" w:rsidRPr="003F321B" w:rsidRDefault="00C24CFE" w:rsidP="00C24CFE">
      <w:pPr>
        <w:spacing w:line="288" w:lineRule="auto"/>
        <w:jc w:val="both"/>
        <w:rPr>
          <w:rFonts w:eastAsia="Arial Unicode MS" w:cs="Arial Unicode MS"/>
          <w:sz w:val="28"/>
          <w:szCs w:val="28"/>
          <w:u w:val="single"/>
        </w:rPr>
      </w:pPr>
    </w:p>
    <w:p w14:paraId="3691A628" w14:textId="77777777" w:rsidR="00C24CFE" w:rsidRPr="003F321B" w:rsidRDefault="00C24CFE" w:rsidP="00C24CFE">
      <w:pPr>
        <w:spacing w:line="288" w:lineRule="auto"/>
        <w:jc w:val="both"/>
        <w:rPr>
          <w:rFonts w:eastAsia="Calibri"/>
          <w:sz w:val="28"/>
          <w:szCs w:val="28"/>
          <w:u w:val="single"/>
        </w:rPr>
      </w:pPr>
    </w:p>
    <w:p w14:paraId="0CA015E4" w14:textId="0C5839CA" w:rsidR="00C24CFE" w:rsidRDefault="00C24CFE" w:rsidP="00C24CFE">
      <w:pPr>
        <w:spacing w:line="288" w:lineRule="auto"/>
        <w:jc w:val="both"/>
        <w:rPr>
          <w:rFonts w:ascii="Calibri" w:eastAsia="Calibri" w:hAnsi="Calibri"/>
          <w:sz w:val="28"/>
          <w:szCs w:val="28"/>
        </w:rPr>
      </w:pPr>
    </w:p>
    <w:p w14:paraId="2FADB31B" w14:textId="35BCD98B" w:rsidR="00C24CFE" w:rsidRDefault="00C24CFE" w:rsidP="00C24CFE">
      <w:pPr>
        <w:spacing w:line="288" w:lineRule="auto"/>
        <w:jc w:val="both"/>
        <w:rPr>
          <w:rFonts w:ascii="Calibri" w:eastAsia="Calibri" w:hAnsi="Calibri"/>
          <w:sz w:val="28"/>
          <w:szCs w:val="28"/>
        </w:rPr>
      </w:pPr>
    </w:p>
    <w:p w14:paraId="28F26EF5" w14:textId="77976F16" w:rsidR="00C24CFE" w:rsidRDefault="00C24CFE" w:rsidP="00C24CFE">
      <w:pPr>
        <w:spacing w:line="288" w:lineRule="auto"/>
        <w:jc w:val="both"/>
        <w:rPr>
          <w:rFonts w:ascii="Calibri" w:eastAsia="Calibri" w:hAnsi="Calibri"/>
          <w:sz w:val="28"/>
          <w:szCs w:val="28"/>
        </w:rPr>
      </w:pPr>
    </w:p>
    <w:p w14:paraId="078DA724" w14:textId="77777777" w:rsidR="00C24CFE" w:rsidRPr="003F321B" w:rsidRDefault="00C24CFE" w:rsidP="00C24CFE">
      <w:pPr>
        <w:spacing w:line="288" w:lineRule="auto"/>
        <w:jc w:val="both"/>
        <w:rPr>
          <w:rFonts w:ascii="Calibri" w:eastAsia="Calibri" w:hAnsi="Calibri"/>
          <w:sz w:val="28"/>
          <w:szCs w:val="28"/>
        </w:rPr>
      </w:pPr>
    </w:p>
    <w:p w14:paraId="747478A2" w14:textId="77777777" w:rsidR="00C24CFE" w:rsidRPr="003F321B" w:rsidRDefault="00C24CFE" w:rsidP="00C24CFE">
      <w:pPr>
        <w:spacing w:line="288" w:lineRule="auto"/>
        <w:jc w:val="center"/>
        <w:rPr>
          <w:rFonts w:eastAsia="Calibri"/>
          <w:sz w:val="28"/>
          <w:szCs w:val="28"/>
        </w:rPr>
      </w:pPr>
      <w:r w:rsidRPr="003F321B">
        <w:rPr>
          <w:rFonts w:eastAsia="Calibri"/>
          <w:sz w:val="28"/>
          <w:szCs w:val="28"/>
        </w:rPr>
        <w:t>г.Тель-Авив</w:t>
      </w:r>
    </w:p>
    <w:p w14:paraId="3344D085" w14:textId="77777777" w:rsidR="00C24CFE" w:rsidRPr="003F321B" w:rsidRDefault="00C24CFE" w:rsidP="00C24CFE">
      <w:pPr>
        <w:spacing w:line="288" w:lineRule="auto"/>
        <w:jc w:val="center"/>
        <w:rPr>
          <w:sz w:val="28"/>
          <w:szCs w:val="28"/>
        </w:rPr>
      </w:pPr>
      <w:r w:rsidRPr="003F321B">
        <w:rPr>
          <w:rFonts w:eastAsia="Calibri"/>
          <w:sz w:val="28"/>
          <w:szCs w:val="28"/>
        </w:rPr>
        <w:t>2021 г.</w:t>
      </w:r>
    </w:p>
    <w:p w14:paraId="435599E5" w14:textId="2DA4CA8C" w:rsidR="00C24CFE" w:rsidRDefault="00DF7B33" w:rsidP="00DF7B33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C24CFE" w:rsidRPr="00C24CFE">
        <w:rPr>
          <w:sz w:val="28"/>
          <w:szCs w:val="28"/>
        </w:rPr>
        <w:t>абочая программа составлена в соответствии с Федеральным государственным образовательным стандартом на основе рабочей программы «Музыка. 5–7 классы. Предметная линия учебников Г.П.Сергеевой, Е.Д.Критской» (издательство «Просвещение», 201</w:t>
      </w:r>
      <w:r w:rsidR="00C24CFE">
        <w:rPr>
          <w:sz w:val="28"/>
          <w:szCs w:val="28"/>
        </w:rPr>
        <w:t>6 г.</w:t>
      </w:r>
      <w:r>
        <w:rPr>
          <w:sz w:val="28"/>
          <w:szCs w:val="28"/>
        </w:rPr>
        <w:t>)</w:t>
      </w:r>
      <w:r w:rsidR="00C24CFE" w:rsidRPr="00C24CFE">
        <w:rPr>
          <w:sz w:val="28"/>
          <w:szCs w:val="28"/>
        </w:rPr>
        <w:t xml:space="preserve">, а также </w:t>
      </w:r>
      <w:r w:rsidR="00C24CFE" w:rsidRPr="00C24CFE">
        <w:rPr>
          <w:rStyle w:val="c2"/>
          <w:sz w:val="28"/>
          <w:szCs w:val="28"/>
        </w:rPr>
        <w:t>рабочей программы по музыке для 8 класса, составленной на основе программы под редакцией Г. П. Сергеевой, И. Э. Кашековой, Е Д. Критской «Искусство. 8-9 классы»</w:t>
      </w:r>
      <w:r w:rsidR="00A75E82">
        <w:rPr>
          <w:rStyle w:val="c2"/>
          <w:sz w:val="28"/>
          <w:szCs w:val="28"/>
        </w:rPr>
        <w:t xml:space="preserve"> (</w:t>
      </w:r>
      <w:r w:rsidR="00C24CFE" w:rsidRPr="00C24CFE">
        <w:rPr>
          <w:rStyle w:val="c2"/>
          <w:sz w:val="28"/>
          <w:szCs w:val="28"/>
        </w:rPr>
        <w:t>«Просвещение», 20</w:t>
      </w:r>
      <w:r w:rsidR="00C24CFE">
        <w:rPr>
          <w:rStyle w:val="c2"/>
          <w:sz w:val="28"/>
          <w:szCs w:val="28"/>
        </w:rPr>
        <w:t>16</w:t>
      </w:r>
      <w:r w:rsidR="00C24CFE" w:rsidRPr="00C24CFE">
        <w:rPr>
          <w:rStyle w:val="c2"/>
          <w:sz w:val="28"/>
          <w:szCs w:val="28"/>
        </w:rPr>
        <w:t xml:space="preserve"> г.</w:t>
      </w:r>
      <w:r w:rsidR="00A75E82">
        <w:rPr>
          <w:rStyle w:val="c2"/>
          <w:sz w:val="28"/>
          <w:szCs w:val="28"/>
        </w:rPr>
        <w:t>).</w:t>
      </w:r>
      <w:r w:rsidR="00C24CFE" w:rsidRPr="00C24CFE">
        <w:rPr>
          <w:rStyle w:val="c2"/>
          <w:sz w:val="28"/>
          <w:szCs w:val="28"/>
        </w:rPr>
        <w:t xml:space="preserve"> В данную рабочую программу включены только разделы  предмета «Музыка»</w:t>
      </w:r>
    </w:p>
    <w:p w14:paraId="677625BE" w14:textId="77777777" w:rsidR="00C24CFE" w:rsidRPr="003F321B" w:rsidRDefault="00C24CFE" w:rsidP="00C24CFE">
      <w:pPr>
        <w:jc w:val="both"/>
        <w:rPr>
          <w:sz w:val="28"/>
          <w:szCs w:val="28"/>
        </w:rPr>
      </w:pPr>
      <w:r w:rsidRPr="003F321B">
        <w:rPr>
          <w:sz w:val="28"/>
          <w:szCs w:val="28"/>
        </w:rPr>
        <w:t>Количество часов на изучение предмета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536"/>
      </w:tblGrid>
      <w:tr w:rsidR="00C24CFE" w:rsidRPr="003F321B" w14:paraId="2D9F80A1" w14:textId="77777777" w:rsidTr="00AF4D39">
        <w:tc>
          <w:tcPr>
            <w:tcW w:w="3828" w:type="dxa"/>
            <w:shd w:val="clear" w:color="auto" w:fill="auto"/>
          </w:tcPr>
          <w:p w14:paraId="3A92E07C" w14:textId="175F8527" w:rsidR="00C24CFE" w:rsidRPr="003F321B" w:rsidRDefault="00C24CFE" w:rsidP="00AF4D39">
            <w:pPr>
              <w:tabs>
                <w:tab w:val="left" w:pos="709"/>
              </w:tabs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F321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536" w:type="dxa"/>
            <w:shd w:val="clear" w:color="auto" w:fill="auto"/>
          </w:tcPr>
          <w:p w14:paraId="2FBAD58E" w14:textId="32468DD7" w:rsidR="00C24CFE" w:rsidRPr="003F321B" w:rsidRDefault="00C24CFE" w:rsidP="00AF4D39">
            <w:pPr>
              <w:tabs>
                <w:tab w:val="left" w:pos="709"/>
              </w:tabs>
              <w:suppressAutoHyphens/>
              <w:spacing w:line="276" w:lineRule="auto"/>
              <w:rPr>
                <w:sz w:val="28"/>
                <w:szCs w:val="28"/>
              </w:rPr>
            </w:pPr>
            <w:r w:rsidRPr="003F32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C24CFE" w:rsidRPr="003F321B" w14:paraId="24DF6ADD" w14:textId="77777777" w:rsidTr="00AF4D39">
        <w:tc>
          <w:tcPr>
            <w:tcW w:w="3828" w:type="dxa"/>
            <w:shd w:val="clear" w:color="auto" w:fill="auto"/>
          </w:tcPr>
          <w:p w14:paraId="5B16645F" w14:textId="4C30120D" w:rsidR="00C24CFE" w:rsidRPr="003F321B" w:rsidRDefault="00C24CFE" w:rsidP="00AF4D39">
            <w:pPr>
              <w:tabs>
                <w:tab w:val="left" w:pos="709"/>
              </w:tabs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F321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536" w:type="dxa"/>
            <w:shd w:val="clear" w:color="auto" w:fill="auto"/>
          </w:tcPr>
          <w:p w14:paraId="05158015" w14:textId="77777777" w:rsidR="00C24CFE" w:rsidRPr="003F321B" w:rsidRDefault="00C24CFE" w:rsidP="00AF4D39">
            <w:pPr>
              <w:tabs>
                <w:tab w:val="left" w:pos="709"/>
              </w:tabs>
              <w:suppressAutoHyphens/>
              <w:spacing w:line="276" w:lineRule="auto"/>
              <w:rPr>
                <w:sz w:val="28"/>
                <w:szCs w:val="28"/>
              </w:rPr>
            </w:pPr>
            <w:r w:rsidRPr="003F321B">
              <w:rPr>
                <w:sz w:val="28"/>
                <w:szCs w:val="28"/>
              </w:rPr>
              <w:t>34</w:t>
            </w:r>
          </w:p>
        </w:tc>
      </w:tr>
      <w:tr w:rsidR="00C24CFE" w:rsidRPr="003F321B" w14:paraId="4F0E512F" w14:textId="77777777" w:rsidTr="00AF4D39">
        <w:tc>
          <w:tcPr>
            <w:tcW w:w="3828" w:type="dxa"/>
            <w:shd w:val="clear" w:color="auto" w:fill="auto"/>
          </w:tcPr>
          <w:p w14:paraId="2A1373D5" w14:textId="60F1EB8A" w:rsidR="00C24CFE" w:rsidRPr="003F321B" w:rsidRDefault="00C24CFE" w:rsidP="00AF4D39">
            <w:pPr>
              <w:tabs>
                <w:tab w:val="left" w:pos="709"/>
              </w:tabs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F321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536" w:type="dxa"/>
            <w:shd w:val="clear" w:color="auto" w:fill="auto"/>
          </w:tcPr>
          <w:p w14:paraId="474F7A29" w14:textId="77777777" w:rsidR="00C24CFE" w:rsidRPr="003F321B" w:rsidRDefault="00C24CFE" w:rsidP="00AF4D39">
            <w:pPr>
              <w:tabs>
                <w:tab w:val="left" w:pos="709"/>
              </w:tabs>
              <w:suppressAutoHyphens/>
              <w:spacing w:line="276" w:lineRule="auto"/>
              <w:rPr>
                <w:sz w:val="28"/>
                <w:szCs w:val="28"/>
              </w:rPr>
            </w:pPr>
            <w:r w:rsidRPr="003F321B">
              <w:rPr>
                <w:sz w:val="28"/>
                <w:szCs w:val="28"/>
              </w:rPr>
              <w:t>34</w:t>
            </w:r>
          </w:p>
        </w:tc>
      </w:tr>
      <w:tr w:rsidR="00C24CFE" w:rsidRPr="003F321B" w14:paraId="7F45908F" w14:textId="77777777" w:rsidTr="00AF4D39">
        <w:tc>
          <w:tcPr>
            <w:tcW w:w="3828" w:type="dxa"/>
            <w:shd w:val="clear" w:color="auto" w:fill="auto"/>
          </w:tcPr>
          <w:p w14:paraId="734D4D31" w14:textId="01CE829C" w:rsidR="00C24CFE" w:rsidRPr="003F321B" w:rsidRDefault="00C24CFE" w:rsidP="00AF4D39">
            <w:pPr>
              <w:tabs>
                <w:tab w:val="left" w:pos="709"/>
              </w:tabs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F321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536" w:type="dxa"/>
            <w:shd w:val="clear" w:color="auto" w:fill="auto"/>
          </w:tcPr>
          <w:p w14:paraId="779737D3" w14:textId="77777777" w:rsidR="00C24CFE" w:rsidRPr="003F321B" w:rsidRDefault="00C24CFE" w:rsidP="00AF4D39">
            <w:pPr>
              <w:tabs>
                <w:tab w:val="left" w:pos="709"/>
              </w:tabs>
              <w:suppressAutoHyphens/>
              <w:spacing w:line="276" w:lineRule="auto"/>
              <w:rPr>
                <w:sz w:val="28"/>
                <w:szCs w:val="28"/>
              </w:rPr>
            </w:pPr>
            <w:r w:rsidRPr="003F321B">
              <w:rPr>
                <w:sz w:val="28"/>
                <w:szCs w:val="28"/>
              </w:rPr>
              <w:t>34</w:t>
            </w:r>
          </w:p>
        </w:tc>
      </w:tr>
      <w:tr w:rsidR="00C24CFE" w:rsidRPr="003F321B" w14:paraId="1B8FC580" w14:textId="77777777" w:rsidTr="00AF4D39">
        <w:tc>
          <w:tcPr>
            <w:tcW w:w="3828" w:type="dxa"/>
            <w:shd w:val="clear" w:color="auto" w:fill="auto"/>
          </w:tcPr>
          <w:p w14:paraId="2AC7C858" w14:textId="77777777" w:rsidR="00C24CFE" w:rsidRPr="003F321B" w:rsidRDefault="00C24CFE" w:rsidP="00AF4D39">
            <w:pPr>
              <w:tabs>
                <w:tab w:val="left" w:pos="709"/>
              </w:tabs>
              <w:suppressAutoHyphens/>
              <w:spacing w:line="276" w:lineRule="auto"/>
              <w:rPr>
                <w:b/>
                <w:bCs/>
                <w:sz w:val="28"/>
                <w:szCs w:val="28"/>
              </w:rPr>
            </w:pPr>
            <w:r w:rsidRPr="003F321B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536" w:type="dxa"/>
            <w:shd w:val="clear" w:color="auto" w:fill="auto"/>
          </w:tcPr>
          <w:p w14:paraId="4D5D9E53" w14:textId="6D1E1CE3" w:rsidR="00C24CFE" w:rsidRPr="003F321B" w:rsidRDefault="00C24CFE" w:rsidP="00AF4D39">
            <w:pPr>
              <w:tabs>
                <w:tab w:val="left" w:pos="709"/>
              </w:tabs>
              <w:suppressAutoHyphens/>
              <w:spacing w:line="276" w:lineRule="auto"/>
              <w:rPr>
                <w:b/>
                <w:bCs/>
                <w:sz w:val="28"/>
                <w:szCs w:val="28"/>
              </w:rPr>
            </w:pPr>
            <w:r w:rsidRPr="003F321B">
              <w:rPr>
                <w:b/>
                <w:bCs/>
                <w:sz w:val="28"/>
                <w:szCs w:val="28"/>
              </w:rPr>
              <w:t>13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14:paraId="3A5DB825" w14:textId="77777777" w:rsidR="00C24CFE" w:rsidRDefault="00C24CFE" w:rsidP="00795B6A">
      <w:pPr>
        <w:ind w:right="424"/>
        <w:rPr>
          <w:b/>
          <w:sz w:val="28"/>
          <w:szCs w:val="28"/>
        </w:rPr>
      </w:pPr>
    </w:p>
    <w:p w14:paraId="1AD36CD7" w14:textId="39B7ABD1" w:rsidR="00795B6A" w:rsidRDefault="00795B6A" w:rsidP="00DF7B33">
      <w:pPr>
        <w:pStyle w:val="a6"/>
        <w:numPr>
          <w:ilvl w:val="0"/>
          <w:numId w:val="9"/>
        </w:numPr>
        <w:ind w:right="424"/>
        <w:rPr>
          <w:b/>
          <w:sz w:val="28"/>
          <w:szCs w:val="28"/>
        </w:rPr>
      </w:pPr>
      <w:r w:rsidRPr="00DF7B33">
        <w:rPr>
          <w:b/>
          <w:sz w:val="28"/>
          <w:szCs w:val="28"/>
        </w:rPr>
        <w:t>Планируемые результаты освоения учебного предмета</w:t>
      </w:r>
      <w:r w:rsidR="00DF7B33">
        <w:rPr>
          <w:b/>
          <w:sz w:val="28"/>
          <w:szCs w:val="28"/>
        </w:rPr>
        <w:t xml:space="preserve"> «музыка»</w:t>
      </w:r>
    </w:p>
    <w:p w14:paraId="755CEB1C" w14:textId="02335FC4" w:rsidR="00DF7B33" w:rsidRPr="00DF7B33" w:rsidRDefault="00DF7B33" w:rsidP="00DF7B33">
      <w:pPr>
        <w:pStyle w:val="a6"/>
        <w:ind w:right="424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личностные результаты</w:t>
      </w:r>
    </w:p>
    <w:p w14:paraId="12F4AFDA" w14:textId="77777777" w:rsidR="00DF7B33" w:rsidRPr="00DF7B33" w:rsidRDefault="00DF7B33" w:rsidP="00DF7B33">
      <w:pPr>
        <w:spacing w:line="276" w:lineRule="auto"/>
        <w:ind w:left="147" w:right="117" w:firstLine="1262"/>
        <w:jc w:val="both"/>
        <w:rPr>
          <w:sz w:val="28"/>
          <w:szCs w:val="28"/>
        </w:rPr>
      </w:pPr>
      <w:r w:rsidRPr="00DF7B33">
        <w:rPr>
          <w:sz w:val="28"/>
          <w:szCs w:val="28"/>
        </w:rPr>
        <w:t>Отражаются в индивидуальных качественных свойствах учащихся, которые они должны</w:t>
      </w:r>
      <w:r w:rsidRPr="00DF7B33">
        <w:rPr>
          <w:spacing w:val="1"/>
          <w:sz w:val="28"/>
          <w:szCs w:val="28"/>
        </w:rPr>
        <w:t xml:space="preserve"> </w:t>
      </w:r>
      <w:r w:rsidRPr="00DF7B33">
        <w:rPr>
          <w:sz w:val="28"/>
          <w:szCs w:val="28"/>
        </w:rPr>
        <w:t>приобрести</w:t>
      </w:r>
      <w:r w:rsidRPr="00DF7B33">
        <w:rPr>
          <w:spacing w:val="2"/>
          <w:sz w:val="28"/>
          <w:szCs w:val="28"/>
        </w:rPr>
        <w:t xml:space="preserve"> </w:t>
      </w:r>
      <w:r w:rsidRPr="00DF7B33">
        <w:rPr>
          <w:sz w:val="28"/>
          <w:szCs w:val="28"/>
        </w:rPr>
        <w:t>в</w:t>
      </w:r>
      <w:r w:rsidRPr="00DF7B33">
        <w:rPr>
          <w:spacing w:val="-1"/>
          <w:sz w:val="28"/>
          <w:szCs w:val="28"/>
        </w:rPr>
        <w:t xml:space="preserve"> </w:t>
      </w:r>
      <w:r w:rsidRPr="00DF7B33">
        <w:rPr>
          <w:sz w:val="28"/>
          <w:szCs w:val="28"/>
        </w:rPr>
        <w:t>процессе</w:t>
      </w:r>
      <w:r w:rsidRPr="00DF7B33">
        <w:rPr>
          <w:spacing w:val="-5"/>
          <w:sz w:val="28"/>
          <w:szCs w:val="28"/>
        </w:rPr>
        <w:t xml:space="preserve"> </w:t>
      </w:r>
      <w:r w:rsidRPr="00DF7B33">
        <w:rPr>
          <w:sz w:val="28"/>
          <w:szCs w:val="28"/>
        </w:rPr>
        <w:t>освоения</w:t>
      </w:r>
      <w:r w:rsidRPr="00DF7B33">
        <w:rPr>
          <w:spacing w:val="-3"/>
          <w:sz w:val="28"/>
          <w:szCs w:val="28"/>
        </w:rPr>
        <w:t xml:space="preserve"> </w:t>
      </w:r>
      <w:r w:rsidRPr="00DF7B33">
        <w:rPr>
          <w:sz w:val="28"/>
          <w:szCs w:val="28"/>
        </w:rPr>
        <w:t>учебного</w:t>
      </w:r>
      <w:r w:rsidRPr="00DF7B33">
        <w:rPr>
          <w:spacing w:val="5"/>
          <w:sz w:val="28"/>
          <w:szCs w:val="28"/>
        </w:rPr>
        <w:t xml:space="preserve"> </w:t>
      </w:r>
      <w:r w:rsidRPr="00DF7B33">
        <w:rPr>
          <w:sz w:val="28"/>
          <w:szCs w:val="28"/>
        </w:rPr>
        <w:t>предмета</w:t>
      </w:r>
      <w:r w:rsidRPr="00DF7B33">
        <w:rPr>
          <w:spacing w:val="1"/>
          <w:sz w:val="28"/>
          <w:szCs w:val="28"/>
        </w:rPr>
        <w:t xml:space="preserve"> </w:t>
      </w:r>
      <w:r w:rsidRPr="00DF7B33">
        <w:rPr>
          <w:sz w:val="28"/>
          <w:szCs w:val="28"/>
        </w:rPr>
        <w:t>«Музыка»:</w:t>
      </w:r>
    </w:p>
    <w:p w14:paraId="500B0527" w14:textId="77777777" w:rsidR="00DF7B33" w:rsidRPr="00DF7B33" w:rsidRDefault="00DF7B33" w:rsidP="00DF7B33">
      <w:pPr>
        <w:widowControl w:val="0"/>
        <w:numPr>
          <w:ilvl w:val="0"/>
          <w:numId w:val="11"/>
        </w:numPr>
        <w:tabs>
          <w:tab w:val="left" w:pos="1411"/>
        </w:tabs>
        <w:autoSpaceDE w:val="0"/>
        <w:autoSpaceDN w:val="0"/>
        <w:spacing w:line="276" w:lineRule="auto"/>
        <w:ind w:left="147" w:right="108" w:firstLine="902"/>
        <w:jc w:val="both"/>
        <w:rPr>
          <w:rFonts w:ascii="Symbol" w:hAnsi="Symbol"/>
          <w:sz w:val="28"/>
          <w:szCs w:val="28"/>
          <w:lang w:eastAsia="en-US"/>
        </w:rPr>
      </w:pPr>
      <w:r w:rsidRPr="00DF7B33">
        <w:rPr>
          <w:sz w:val="28"/>
          <w:szCs w:val="28"/>
          <w:lang w:eastAsia="en-US"/>
        </w:rPr>
        <w:t>чувство гордости за свою Родину, российский народ и историю России, осознание своей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этнической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и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национальной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принадлежности;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знание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культуры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своего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народа,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своего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края,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основ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культурного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наследия</w:t>
      </w:r>
      <w:r w:rsidRPr="00DF7B33">
        <w:rPr>
          <w:spacing w:val="2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народов</w:t>
      </w:r>
      <w:r w:rsidRPr="00DF7B33">
        <w:rPr>
          <w:spacing w:val="-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России</w:t>
      </w:r>
      <w:r w:rsidRPr="00DF7B33">
        <w:rPr>
          <w:spacing w:val="-2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и</w:t>
      </w:r>
      <w:r w:rsidRPr="00DF7B33">
        <w:rPr>
          <w:spacing w:val="-3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человечества;</w:t>
      </w:r>
    </w:p>
    <w:p w14:paraId="51D18388" w14:textId="77777777" w:rsidR="00DF7B33" w:rsidRPr="00DF7B33" w:rsidRDefault="00DF7B33" w:rsidP="00DF7B33">
      <w:pPr>
        <w:widowControl w:val="0"/>
        <w:numPr>
          <w:ilvl w:val="0"/>
          <w:numId w:val="11"/>
        </w:numPr>
        <w:tabs>
          <w:tab w:val="left" w:pos="1411"/>
        </w:tabs>
        <w:autoSpaceDE w:val="0"/>
        <w:autoSpaceDN w:val="0"/>
        <w:spacing w:line="276" w:lineRule="auto"/>
        <w:ind w:left="147" w:right="118" w:firstLine="902"/>
        <w:jc w:val="both"/>
        <w:rPr>
          <w:rFonts w:ascii="Symbol" w:hAnsi="Symbol"/>
          <w:sz w:val="28"/>
          <w:szCs w:val="28"/>
          <w:lang w:eastAsia="en-US"/>
        </w:rPr>
      </w:pPr>
      <w:r w:rsidRPr="00DF7B33">
        <w:rPr>
          <w:sz w:val="28"/>
          <w:szCs w:val="28"/>
          <w:lang w:eastAsia="en-US"/>
        </w:rPr>
        <w:t>ответственное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отношение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к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учению,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готовность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и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способность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к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саморазвитию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и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самообразованию</w:t>
      </w:r>
      <w:r w:rsidRPr="00DF7B33">
        <w:rPr>
          <w:spacing w:val="-6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на</w:t>
      </w:r>
      <w:r w:rsidRPr="00DF7B33">
        <w:rPr>
          <w:spacing w:val="-4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основе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мотивации</w:t>
      </w:r>
      <w:r w:rsidRPr="00DF7B33">
        <w:rPr>
          <w:spacing w:val="3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к</w:t>
      </w:r>
      <w:r w:rsidRPr="00DF7B33">
        <w:rPr>
          <w:spacing w:val="-5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обучению и</w:t>
      </w:r>
      <w:r w:rsidRPr="00DF7B33">
        <w:rPr>
          <w:spacing w:val="-2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познанию;</w:t>
      </w:r>
    </w:p>
    <w:p w14:paraId="6DAFD47E" w14:textId="77777777" w:rsidR="00DF7B33" w:rsidRPr="00DF7B33" w:rsidRDefault="00DF7B33" w:rsidP="00DF7B33">
      <w:pPr>
        <w:widowControl w:val="0"/>
        <w:numPr>
          <w:ilvl w:val="0"/>
          <w:numId w:val="11"/>
        </w:numPr>
        <w:tabs>
          <w:tab w:val="left" w:pos="1411"/>
        </w:tabs>
        <w:autoSpaceDE w:val="0"/>
        <w:autoSpaceDN w:val="0"/>
        <w:spacing w:line="276" w:lineRule="auto"/>
        <w:ind w:left="147" w:right="115" w:firstLine="902"/>
        <w:jc w:val="both"/>
        <w:rPr>
          <w:rFonts w:ascii="Symbol" w:hAnsi="Symbol"/>
          <w:sz w:val="28"/>
          <w:szCs w:val="28"/>
          <w:lang w:eastAsia="en-US"/>
        </w:rPr>
      </w:pPr>
      <w:r w:rsidRPr="00DF7B33">
        <w:rPr>
          <w:sz w:val="28"/>
          <w:szCs w:val="28"/>
          <w:lang w:eastAsia="en-US"/>
        </w:rPr>
        <w:t>уважительное отношение к иному мнению, истории и культуре других народов; готовность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и способность вести диалог с другими людьми и достигать в нем взаимопонимания; этические чувства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доброжелательности и эмоционально-нравственной отзывчивости, понимание чувств других людей и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сопереживание</w:t>
      </w:r>
      <w:r w:rsidRPr="00DF7B33">
        <w:rPr>
          <w:spacing w:val="-4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им;</w:t>
      </w:r>
    </w:p>
    <w:p w14:paraId="0D77C8AF" w14:textId="77777777" w:rsidR="00DF7B33" w:rsidRPr="00DF7B33" w:rsidRDefault="00DF7B33" w:rsidP="00DF7B33">
      <w:pPr>
        <w:widowControl w:val="0"/>
        <w:numPr>
          <w:ilvl w:val="0"/>
          <w:numId w:val="11"/>
        </w:numPr>
        <w:tabs>
          <w:tab w:val="left" w:pos="1411"/>
        </w:tabs>
        <w:autoSpaceDE w:val="0"/>
        <w:autoSpaceDN w:val="0"/>
        <w:spacing w:line="276" w:lineRule="auto"/>
        <w:ind w:left="147" w:right="112" w:firstLine="902"/>
        <w:jc w:val="both"/>
        <w:rPr>
          <w:rFonts w:ascii="Symbol" w:hAnsi="Symbol"/>
          <w:sz w:val="28"/>
          <w:szCs w:val="28"/>
          <w:lang w:eastAsia="en-US"/>
        </w:rPr>
      </w:pPr>
      <w:r w:rsidRPr="00DF7B33">
        <w:rPr>
          <w:sz w:val="28"/>
          <w:szCs w:val="28"/>
          <w:lang w:eastAsia="en-US"/>
        </w:rPr>
        <w:t>коммуникативная компетентность в общении и сотрудничестве со сверстниками, старшими</w:t>
      </w:r>
      <w:r w:rsidRPr="00DF7B33">
        <w:rPr>
          <w:spacing w:val="-57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и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младшими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в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образовательной,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общественно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полезной,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учебно-исследовательской,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творческой</w:t>
      </w:r>
      <w:r w:rsidRPr="00DF7B33">
        <w:rPr>
          <w:spacing w:val="60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и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других</w:t>
      </w:r>
      <w:r w:rsidRPr="00DF7B33">
        <w:rPr>
          <w:spacing w:val="-4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видах</w:t>
      </w:r>
      <w:r w:rsidRPr="00DF7B33">
        <w:rPr>
          <w:spacing w:val="-3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деятельности;</w:t>
      </w:r>
    </w:p>
    <w:p w14:paraId="475A8C0F" w14:textId="77777777" w:rsidR="00DF7B33" w:rsidRPr="00DF7B33" w:rsidRDefault="00DF7B33" w:rsidP="00DF7B33">
      <w:pPr>
        <w:widowControl w:val="0"/>
        <w:numPr>
          <w:ilvl w:val="0"/>
          <w:numId w:val="11"/>
        </w:numPr>
        <w:tabs>
          <w:tab w:val="left" w:pos="1411"/>
        </w:tabs>
        <w:autoSpaceDE w:val="0"/>
        <w:autoSpaceDN w:val="0"/>
        <w:spacing w:line="276" w:lineRule="auto"/>
        <w:ind w:left="147" w:right="112" w:firstLine="902"/>
        <w:jc w:val="both"/>
        <w:rPr>
          <w:rFonts w:ascii="Symbol" w:hAnsi="Symbol"/>
          <w:sz w:val="28"/>
          <w:szCs w:val="28"/>
          <w:lang w:eastAsia="en-US"/>
        </w:rPr>
      </w:pPr>
      <w:r w:rsidRPr="00DF7B33">
        <w:rPr>
          <w:sz w:val="28"/>
          <w:szCs w:val="28"/>
          <w:lang w:eastAsia="en-US"/>
        </w:rPr>
        <w:t>участие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в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общественной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жизни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школы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в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пределах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возрастных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компетенций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с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учетом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региональных</w:t>
      </w:r>
      <w:r w:rsidRPr="00DF7B33">
        <w:rPr>
          <w:spacing w:val="-4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и</w:t>
      </w:r>
      <w:r w:rsidRPr="00DF7B33">
        <w:rPr>
          <w:spacing w:val="3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этнокультурных</w:t>
      </w:r>
      <w:r w:rsidRPr="00DF7B33">
        <w:rPr>
          <w:spacing w:val="-3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особенностей;</w:t>
      </w:r>
    </w:p>
    <w:p w14:paraId="77BBF4E9" w14:textId="77777777" w:rsidR="00DF7B33" w:rsidRPr="00DF7B33" w:rsidRDefault="00DF7B33" w:rsidP="00DF7B33">
      <w:pPr>
        <w:widowControl w:val="0"/>
        <w:numPr>
          <w:ilvl w:val="0"/>
          <w:numId w:val="11"/>
        </w:numPr>
        <w:tabs>
          <w:tab w:val="left" w:pos="1411"/>
        </w:tabs>
        <w:autoSpaceDE w:val="0"/>
        <w:autoSpaceDN w:val="0"/>
        <w:spacing w:line="276" w:lineRule="auto"/>
        <w:ind w:left="147" w:right="121" w:firstLine="902"/>
        <w:jc w:val="both"/>
        <w:rPr>
          <w:rFonts w:ascii="Symbol" w:hAnsi="Symbol"/>
          <w:sz w:val="28"/>
          <w:szCs w:val="28"/>
          <w:lang w:eastAsia="en-US"/>
        </w:rPr>
      </w:pPr>
      <w:r w:rsidRPr="00DF7B33">
        <w:rPr>
          <w:sz w:val="28"/>
          <w:szCs w:val="28"/>
          <w:lang w:eastAsia="en-US"/>
        </w:rPr>
        <w:t>признание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ценности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жизни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во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всех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ее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проявлениях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и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необходимости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ответственного,</w:t>
      </w:r>
      <w:r w:rsidRPr="00DF7B33">
        <w:rPr>
          <w:spacing w:val="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бережного</w:t>
      </w:r>
      <w:r w:rsidRPr="00DF7B33">
        <w:rPr>
          <w:spacing w:val="-4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отношения</w:t>
      </w:r>
      <w:r w:rsidRPr="00DF7B33">
        <w:rPr>
          <w:spacing w:val="-3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к</w:t>
      </w:r>
      <w:r w:rsidRPr="00DF7B33">
        <w:rPr>
          <w:spacing w:val="-4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окружающей</w:t>
      </w:r>
      <w:r w:rsidRPr="00DF7B33">
        <w:rPr>
          <w:spacing w:val="3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среде;</w:t>
      </w:r>
    </w:p>
    <w:p w14:paraId="1135A1F1" w14:textId="2977E5E7" w:rsidR="00DF7B33" w:rsidRPr="00DF7B33" w:rsidRDefault="00DF7B33" w:rsidP="00DF7B33">
      <w:pPr>
        <w:spacing w:line="276" w:lineRule="auto"/>
        <w:jc w:val="both"/>
        <w:rPr>
          <w:sz w:val="28"/>
          <w:szCs w:val="28"/>
        </w:rPr>
      </w:pPr>
      <w:r w:rsidRPr="00DF7B33">
        <w:rPr>
          <w:sz w:val="28"/>
          <w:szCs w:val="28"/>
          <w:lang w:eastAsia="en-US"/>
        </w:rPr>
        <w:t>принятие</w:t>
      </w:r>
      <w:r w:rsidRPr="00DF7B33">
        <w:rPr>
          <w:spacing w:val="-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ценности</w:t>
      </w:r>
      <w:r w:rsidRPr="00DF7B33">
        <w:rPr>
          <w:spacing w:val="2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семейной</w:t>
      </w:r>
      <w:r w:rsidRPr="00DF7B33">
        <w:rPr>
          <w:spacing w:val="2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жизни,</w:t>
      </w:r>
      <w:r w:rsidRPr="00DF7B33">
        <w:rPr>
          <w:spacing w:val="8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уважительное и</w:t>
      </w:r>
      <w:r w:rsidRPr="00DF7B33">
        <w:rPr>
          <w:spacing w:val="2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заботливое</w:t>
      </w:r>
      <w:r w:rsidRPr="00DF7B33">
        <w:rPr>
          <w:spacing w:val="-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отношение к</w:t>
      </w:r>
      <w:r w:rsidRPr="00DF7B33">
        <w:rPr>
          <w:spacing w:val="-1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членам</w:t>
      </w:r>
      <w:r w:rsidRPr="00DF7B33">
        <w:rPr>
          <w:spacing w:val="2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своей</w:t>
      </w:r>
      <w:r>
        <w:rPr>
          <w:rFonts w:ascii="Symbol" w:hAnsi="Symbol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</w:rPr>
        <w:t>семьи</w:t>
      </w:r>
      <w:r>
        <w:rPr>
          <w:sz w:val="28"/>
          <w:szCs w:val="28"/>
        </w:rPr>
        <w:t>;</w:t>
      </w:r>
    </w:p>
    <w:p w14:paraId="6955B498" w14:textId="51925EE2" w:rsidR="00DF7B33" w:rsidRPr="00DF7B33" w:rsidRDefault="00DF7B33" w:rsidP="00DF7B33">
      <w:pPr>
        <w:widowControl w:val="0"/>
        <w:numPr>
          <w:ilvl w:val="0"/>
          <w:numId w:val="11"/>
        </w:numPr>
        <w:tabs>
          <w:tab w:val="left" w:pos="1409"/>
          <w:tab w:val="left" w:pos="1411"/>
        </w:tabs>
        <w:autoSpaceDE w:val="0"/>
        <w:autoSpaceDN w:val="0"/>
        <w:spacing w:line="276" w:lineRule="auto"/>
        <w:ind w:hanging="361"/>
        <w:jc w:val="both"/>
        <w:rPr>
          <w:rFonts w:ascii="Symbol" w:hAnsi="Symbol"/>
          <w:sz w:val="28"/>
          <w:szCs w:val="28"/>
          <w:lang w:eastAsia="en-US"/>
        </w:rPr>
        <w:sectPr w:rsidR="00DF7B33" w:rsidRPr="00DF7B33" w:rsidSect="00DF7B33">
          <w:pgSz w:w="11910" w:h="16840"/>
          <w:pgMar w:top="567" w:right="567" w:bottom="567" w:left="1134" w:header="0" w:footer="573" w:gutter="0"/>
          <w:cols w:space="720"/>
        </w:sectPr>
      </w:pPr>
    </w:p>
    <w:p w14:paraId="0BDA96A0" w14:textId="77777777" w:rsidR="00DF7B33" w:rsidRPr="00DF7B33" w:rsidRDefault="00DF7B33" w:rsidP="00DF7B33">
      <w:pPr>
        <w:spacing w:line="276" w:lineRule="auto"/>
        <w:jc w:val="both"/>
        <w:rPr>
          <w:sz w:val="28"/>
          <w:szCs w:val="28"/>
        </w:rPr>
      </w:pPr>
      <w:r w:rsidRPr="00DF7B33">
        <w:rPr>
          <w:sz w:val="28"/>
          <w:szCs w:val="28"/>
        </w:rPr>
        <w:br w:type="column"/>
      </w:r>
    </w:p>
    <w:p w14:paraId="033A7C58" w14:textId="5C1AE23E" w:rsidR="00DF7B33" w:rsidRPr="00DF7B33" w:rsidRDefault="00DF7B33" w:rsidP="00DF7B33">
      <w:pPr>
        <w:widowControl w:val="0"/>
        <w:numPr>
          <w:ilvl w:val="0"/>
          <w:numId w:val="10"/>
        </w:numPr>
        <w:tabs>
          <w:tab w:val="left" w:pos="507"/>
          <w:tab w:val="left" w:pos="508"/>
        </w:tabs>
        <w:autoSpaceDE w:val="0"/>
        <w:autoSpaceDN w:val="0"/>
        <w:spacing w:line="276" w:lineRule="auto"/>
        <w:ind w:hanging="361"/>
        <w:jc w:val="both"/>
        <w:rPr>
          <w:sz w:val="28"/>
          <w:szCs w:val="28"/>
          <w:lang w:eastAsia="en-US"/>
        </w:rPr>
        <w:sectPr w:rsidR="00DF7B33" w:rsidRPr="00DF7B33">
          <w:type w:val="continuous"/>
          <w:pgSz w:w="11910" w:h="16840"/>
          <w:pgMar w:top="1580" w:right="740" w:bottom="280" w:left="160" w:header="720" w:footer="720" w:gutter="0"/>
          <w:cols w:num="2" w:space="720" w:equalWidth="0">
            <w:col w:w="858" w:space="44"/>
            <w:col w:w="10108"/>
          </w:cols>
        </w:sectPr>
      </w:pPr>
      <w:r w:rsidRPr="00DF7B33">
        <w:rPr>
          <w:sz w:val="28"/>
          <w:szCs w:val="28"/>
          <w:lang w:eastAsia="en-US"/>
        </w:rPr>
        <w:t>эстетические</w:t>
      </w:r>
      <w:r w:rsidRPr="00DF7B33">
        <w:rPr>
          <w:spacing w:val="37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потребности,</w:t>
      </w:r>
      <w:r w:rsidRPr="00DF7B33">
        <w:rPr>
          <w:spacing w:val="94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ценности</w:t>
      </w:r>
      <w:r w:rsidRPr="00DF7B33">
        <w:rPr>
          <w:spacing w:val="93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и</w:t>
      </w:r>
      <w:r w:rsidRPr="00DF7B33">
        <w:rPr>
          <w:spacing w:val="97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чувства,</w:t>
      </w:r>
      <w:r w:rsidRPr="00DF7B33">
        <w:rPr>
          <w:spacing w:val="99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эстетическое</w:t>
      </w:r>
      <w:r w:rsidRPr="00DF7B33">
        <w:rPr>
          <w:spacing w:val="97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сознание</w:t>
      </w:r>
      <w:r w:rsidRPr="00DF7B33">
        <w:rPr>
          <w:spacing w:val="96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как</w:t>
      </w:r>
      <w:r w:rsidRPr="00DF7B33">
        <w:rPr>
          <w:spacing w:val="95"/>
          <w:sz w:val="28"/>
          <w:szCs w:val="28"/>
          <w:lang w:eastAsia="en-US"/>
        </w:rPr>
        <w:t xml:space="preserve"> </w:t>
      </w:r>
      <w:r w:rsidRPr="00DF7B33">
        <w:rPr>
          <w:sz w:val="28"/>
          <w:szCs w:val="28"/>
          <w:lang w:eastAsia="en-US"/>
        </w:rPr>
        <w:t>результа</w:t>
      </w:r>
      <w:r>
        <w:rPr>
          <w:sz w:val="28"/>
          <w:szCs w:val="28"/>
          <w:lang w:eastAsia="en-US"/>
        </w:rPr>
        <w:t xml:space="preserve">т </w:t>
      </w:r>
    </w:p>
    <w:p w14:paraId="75C0F3CA" w14:textId="20E5FC51" w:rsidR="00DF7B33" w:rsidRDefault="00DF7B33" w:rsidP="00DF7B33">
      <w:pPr>
        <w:spacing w:line="276" w:lineRule="auto"/>
        <w:rPr>
          <w:sz w:val="28"/>
          <w:szCs w:val="28"/>
        </w:rPr>
      </w:pPr>
      <w:r w:rsidRPr="00DF7B33">
        <w:rPr>
          <w:sz w:val="28"/>
          <w:szCs w:val="28"/>
        </w:rPr>
        <w:lastRenderedPageBreak/>
        <w:t>освоения</w:t>
      </w:r>
      <w:r w:rsidRPr="00DF7B33">
        <w:rPr>
          <w:spacing w:val="50"/>
          <w:sz w:val="28"/>
          <w:szCs w:val="28"/>
        </w:rPr>
        <w:t xml:space="preserve"> </w:t>
      </w:r>
      <w:r w:rsidRPr="00DF7B33">
        <w:rPr>
          <w:sz w:val="28"/>
          <w:szCs w:val="28"/>
        </w:rPr>
        <w:t>художественного</w:t>
      </w:r>
      <w:r w:rsidRPr="00DF7B33">
        <w:rPr>
          <w:spacing w:val="51"/>
          <w:sz w:val="28"/>
          <w:szCs w:val="28"/>
        </w:rPr>
        <w:t xml:space="preserve"> </w:t>
      </w:r>
      <w:r w:rsidRPr="00DF7B33">
        <w:rPr>
          <w:sz w:val="28"/>
          <w:szCs w:val="28"/>
        </w:rPr>
        <w:t>наследия</w:t>
      </w:r>
      <w:r w:rsidRPr="00DF7B33">
        <w:rPr>
          <w:spacing w:val="51"/>
          <w:sz w:val="28"/>
          <w:szCs w:val="28"/>
        </w:rPr>
        <w:t xml:space="preserve"> </w:t>
      </w:r>
      <w:r w:rsidRPr="00DF7B33">
        <w:rPr>
          <w:sz w:val="28"/>
          <w:szCs w:val="28"/>
        </w:rPr>
        <w:t>народов</w:t>
      </w:r>
      <w:r w:rsidRPr="00DF7B33">
        <w:rPr>
          <w:spacing w:val="49"/>
          <w:sz w:val="28"/>
          <w:szCs w:val="28"/>
        </w:rPr>
        <w:t xml:space="preserve"> </w:t>
      </w:r>
      <w:r w:rsidRPr="00DF7B33">
        <w:rPr>
          <w:sz w:val="28"/>
          <w:szCs w:val="28"/>
        </w:rPr>
        <w:t>России</w:t>
      </w:r>
      <w:r w:rsidRPr="00DF7B33">
        <w:rPr>
          <w:spacing w:val="52"/>
          <w:sz w:val="28"/>
          <w:szCs w:val="28"/>
        </w:rPr>
        <w:t xml:space="preserve"> </w:t>
      </w:r>
      <w:r w:rsidRPr="00DF7B33">
        <w:rPr>
          <w:sz w:val="28"/>
          <w:szCs w:val="28"/>
        </w:rPr>
        <w:t>и</w:t>
      </w:r>
      <w:r w:rsidRPr="00DF7B33">
        <w:rPr>
          <w:spacing w:val="48"/>
          <w:sz w:val="28"/>
          <w:szCs w:val="28"/>
        </w:rPr>
        <w:t xml:space="preserve"> </w:t>
      </w:r>
      <w:r w:rsidRPr="00DF7B33">
        <w:rPr>
          <w:sz w:val="28"/>
          <w:szCs w:val="28"/>
        </w:rPr>
        <w:t>мира,</w:t>
      </w:r>
      <w:r w:rsidRPr="00DF7B33">
        <w:rPr>
          <w:spacing w:val="54"/>
          <w:sz w:val="28"/>
          <w:szCs w:val="28"/>
        </w:rPr>
        <w:t xml:space="preserve"> </w:t>
      </w:r>
      <w:r w:rsidRPr="00DF7B33">
        <w:rPr>
          <w:sz w:val="28"/>
          <w:szCs w:val="28"/>
        </w:rPr>
        <w:t>творческой</w:t>
      </w:r>
      <w:r w:rsidRPr="00DF7B33">
        <w:rPr>
          <w:spacing w:val="48"/>
          <w:sz w:val="28"/>
          <w:szCs w:val="28"/>
        </w:rPr>
        <w:t xml:space="preserve"> </w:t>
      </w:r>
      <w:r w:rsidRPr="00DF7B33">
        <w:rPr>
          <w:sz w:val="28"/>
          <w:szCs w:val="28"/>
        </w:rPr>
        <w:t>деятельности</w:t>
      </w:r>
      <w:r w:rsidRPr="00DF7B33">
        <w:rPr>
          <w:spacing w:val="48"/>
          <w:sz w:val="28"/>
          <w:szCs w:val="28"/>
        </w:rPr>
        <w:t xml:space="preserve"> </w:t>
      </w:r>
      <w:r w:rsidRPr="00DF7B33">
        <w:rPr>
          <w:sz w:val="28"/>
          <w:szCs w:val="28"/>
        </w:rPr>
        <w:t>музыкально-</w:t>
      </w:r>
      <w:r w:rsidRPr="00DF7B33">
        <w:rPr>
          <w:spacing w:val="-57"/>
          <w:sz w:val="28"/>
          <w:szCs w:val="28"/>
        </w:rPr>
        <w:t xml:space="preserve"> </w:t>
      </w:r>
      <w:r w:rsidRPr="00DF7B33">
        <w:rPr>
          <w:sz w:val="28"/>
          <w:szCs w:val="28"/>
        </w:rPr>
        <w:t>эстетического</w:t>
      </w:r>
      <w:r w:rsidRPr="00DF7B33">
        <w:rPr>
          <w:spacing w:val="1"/>
          <w:sz w:val="28"/>
          <w:szCs w:val="28"/>
        </w:rPr>
        <w:t xml:space="preserve"> </w:t>
      </w:r>
      <w:r w:rsidRPr="00DF7B33">
        <w:rPr>
          <w:sz w:val="28"/>
          <w:szCs w:val="28"/>
        </w:rPr>
        <w:t>характера.</w:t>
      </w:r>
    </w:p>
    <w:p w14:paraId="320D6D78" w14:textId="77777777" w:rsidR="00DF7B33" w:rsidRDefault="00DF7B33" w:rsidP="00DF7B33">
      <w:pPr>
        <w:spacing w:line="276" w:lineRule="auto"/>
        <w:rPr>
          <w:sz w:val="28"/>
          <w:szCs w:val="28"/>
        </w:rPr>
      </w:pPr>
    </w:p>
    <w:p w14:paraId="2BDED88C" w14:textId="69DEBC2D" w:rsidR="00DF7B33" w:rsidRPr="00DF7B33" w:rsidRDefault="00DF7B33" w:rsidP="00DF7B33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м</w:t>
      </w:r>
      <w:r w:rsidRPr="00DF7B33">
        <w:rPr>
          <w:b/>
          <w:bCs/>
          <w:sz w:val="28"/>
          <w:szCs w:val="28"/>
        </w:rPr>
        <w:t>етапредметные результаты</w:t>
      </w:r>
      <w:r>
        <w:rPr>
          <w:b/>
          <w:bCs/>
          <w:sz w:val="28"/>
          <w:szCs w:val="28"/>
        </w:rPr>
        <w:t xml:space="preserve"> освоения учебного предмета «Музыка»</w:t>
      </w:r>
    </w:p>
    <w:p w14:paraId="52A0DD11" w14:textId="77777777" w:rsidR="00DF7B33" w:rsidRPr="00DF7B33" w:rsidRDefault="00DF7B33" w:rsidP="00DF7B33">
      <w:pPr>
        <w:pStyle w:val="a6"/>
        <w:spacing w:line="276" w:lineRule="auto"/>
        <w:ind w:right="424"/>
        <w:jc w:val="both"/>
        <w:rPr>
          <w:bCs/>
          <w:iCs/>
          <w:sz w:val="28"/>
          <w:szCs w:val="28"/>
        </w:rPr>
      </w:pPr>
      <w:r w:rsidRPr="00DF7B33">
        <w:rPr>
          <w:bCs/>
          <w:iCs/>
          <w:sz w:val="28"/>
          <w:szCs w:val="28"/>
        </w:rPr>
        <w:t>Характеризуют уровень сформированности универсальных учебных действий учащихся, проявляющийся в познавательной и практической деятельности:</w:t>
      </w:r>
    </w:p>
    <w:p w14:paraId="004DB144" w14:textId="77777777" w:rsidR="00DF7B33" w:rsidRPr="00DF7B33" w:rsidRDefault="00DF7B33" w:rsidP="00DF7B33">
      <w:pPr>
        <w:pStyle w:val="a6"/>
        <w:spacing w:line="276" w:lineRule="auto"/>
        <w:ind w:right="424"/>
        <w:jc w:val="both"/>
        <w:rPr>
          <w:bCs/>
          <w:iCs/>
          <w:sz w:val="28"/>
          <w:szCs w:val="28"/>
        </w:rPr>
      </w:pPr>
      <w:r w:rsidRPr="00DF7B33">
        <w:rPr>
          <w:bCs/>
          <w:iCs/>
          <w:sz w:val="28"/>
          <w:szCs w:val="28"/>
        </w:rPr>
        <w:t>•</w:t>
      </w:r>
      <w:r w:rsidRPr="00DF7B33">
        <w:rPr>
          <w:bCs/>
          <w:iCs/>
          <w:sz w:val="28"/>
          <w:szCs w:val="28"/>
        </w:rPr>
        <w:tab/>
        <w:t>умение самостоятельно ставить новые учебные задачи на основе развития познавательных мотивов и интересов;</w:t>
      </w:r>
    </w:p>
    <w:p w14:paraId="3F963A3F" w14:textId="77777777" w:rsidR="00DF7B33" w:rsidRPr="00DF7B33" w:rsidRDefault="00DF7B33" w:rsidP="00DF7B33">
      <w:pPr>
        <w:pStyle w:val="a6"/>
        <w:spacing w:line="276" w:lineRule="auto"/>
        <w:ind w:right="424"/>
        <w:jc w:val="both"/>
        <w:rPr>
          <w:bCs/>
          <w:iCs/>
          <w:sz w:val="28"/>
          <w:szCs w:val="28"/>
        </w:rPr>
      </w:pPr>
      <w:r w:rsidRPr="00DF7B33">
        <w:rPr>
          <w:bCs/>
          <w:iCs/>
          <w:sz w:val="28"/>
          <w:szCs w:val="28"/>
        </w:rPr>
        <w:t xml:space="preserve"> </w:t>
      </w:r>
    </w:p>
    <w:p w14:paraId="014553BD" w14:textId="77777777" w:rsidR="00DF7B33" w:rsidRPr="00DF7B33" w:rsidRDefault="00DF7B33" w:rsidP="00DF7B33">
      <w:pPr>
        <w:pStyle w:val="a6"/>
        <w:spacing w:line="276" w:lineRule="auto"/>
        <w:ind w:right="424"/>
        <w:jc w:val="both"/>
        <w:rPr>
          <w:bCs/>
          <w:iCs/>
          <w:sz w:val="28"/>
          <w:szCs w:val="28"/>
        </w:rPr>
      </w:pPr>
      <w:r w:rsidRPr="00DF7B33">
        <w:rPr>
          <w:bCs/>
          <w:iCs/>
          <w:sz w:val="28"/>
          <w:szCs w:val="28"/>
        </w:rPr>
        <w:t>•</w:t>
      </w:r>
      <w:r w:rsidRPr="00DF7B33">
        <w:rPr>
          <w:bCs/>
          <w:iCs/>
          <w:sz w:val="28"/>
          <w:szCs w:val="28"/>
        </w:rPr>
        <w:tab/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14:paraId="5BAA3B25" w14:textId="77777777" w:rsidR="00DF7B33" w:rsidRPr="00DF7B33" w:rsidRDefault="00DF7B33" w:rsidP="00DF7B33">
      <w:pPr>
        <w:pStyle w:val="a6"/>
        <w:spacing w:line="276" w:lineRule="auto"/>
        <w:ind w:right="424"/>
        <w:jc w:val="both"/>
        <w:rPr>
          <w:bCs/>
          <w:iCs/>
          <w:sz w:val="28"/>
          <w:szCs w:val="28"/>
        </w:rPr>
      </w:pPr>
      <w:r w:rsidRPr="00DF7B33">
        <w:rPr>
          <w:bCs/>
          <w:iCs/>
          <w:sz w:val="28"/>
          <w:szCs w:val="28"/>
        </w:rPr>
        <w:t>•</w:t>
      </w:r>
      <w:r w:rsidRPr="00DF7B33">
        <w:rPr>
          <w:bCs/>
          <w:iCs/>
          <w:sz w:val="28"/>
          <w:szCs w:val="28"/>
        </w:rPr>
        <w:tab/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 следственные связи; размышлять, рассуждать и делать выводы;</w:t>
      </w:r>
    </w:p>
    <w:p w14:paraId="2CABF135" w14:textId="77777777" w:rsidR="00DF7B33" w:rsidRPr="00DF7B33" w:rsidRDefault="00DF7B33" w:rsidP="00DF7B33">
      <w:pPr>
        <w:pStyle w:val="a6"/>
        <w:spacing w:line="276" w:lineRule="auto"/>
        <w:ind w:right="424"/>
        <w:jc w:val="both"/>
        <w:rPr>
          <w:bCs/>
          <w:iCs/>
          <w:sz w:val="28"/>
          <w:szCs w:val="28"/>
        </w:rPr>
      </w:pPr>
      <w:r w:rsidRPr="00DF7B33">
        <w:rPr>
          <w:bCs/>
          <w:iCs/>
          <w:sz w:val="28"/>
          <w:szCs w:val="28"/>
        </w:rPr>
        <w:t>•</w:t>
      </w:r>
      <w:r w:rsidRPr="00DF7B33">
        <w:rPr>
          <w:bCs/>
          <w:iCs/>
          <w:sz w:val="28"/>
          <w:szCs w:val="28"/>
        </w:rPr>
        <w:tab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14:paraId="5B8DF870" w14:textId="77777777" w:rsidR="00DF7B33" w:rsidRDefault="00DF7B33" w:rsidP="00DF7B33">
      <w:pPr>
        <w:pStyle w:val="a6"/>
        <w:spacing w:line="276" w:lineRule="auto"/>
        <w:ind w:right="424"/>
        <w:jc w:val="both"/>
        <w:rPr>
          <w:bCs/>
          <w:iCs/>
          <w:sz w:val="28"/>
          <w:szCs w:val="28"/>
        </w:rPr>
      </w:pPr>
      <w:r w:rsidRPr="00DF7B33">
        <w:rPr>
          <w:bCs/>
          <w:iCs/>
          <w:sz w:val="28"/>
          <w:szCs w:val="28"/>
        </w:rPr>
        <w:t>•</w:t>
      </w:r>
      <w:r w:rsidRPr="00DF7B33">
        <w:rPr>
          <w:bCs/>
          <w:iCs/>
          <w:sz w:val="28"/>
          <w:szCs w:val="28"/>
        </w:rPr>
        <w:tab/>
        <w:t xml:space="preserve">формирование и развитие компетентности в области использования информационно- коммуникационных технологий; </w:t>
      </w:r>
    </w:p>
    <w:p w14:paraId="2F637D8B" w14:textId="44891F99" w:rsidR="00DF7B33" w:rsidRPr="00DF7B33" w:rsidRDefault="00DF7B33" w:rsidP="00DF7B33">
      <w:pPr>
        <w:pStyle w:val="a6"/>
        <w:spacing w:line="276" w:lineRule="auto"/>
        <w:ind w:right="424"/>
        <w:jc w:val="both"/>
        <w:rPr>
          <w:bCs/>
          <w:iCs/>
          <w:sz w:val="28"/>
          <w:szCs w:val="28"/>
        </w:rPr>
      </w:pPr>
      <w:r w:rsidRPr="00DF7B33">
        <w:rPr>
          <w:bCs/>
          <w:iCs/>
          <w:sz w:val="28"/>
          <w:szCs w:val="28"/>
        </w:rPr>
        <w:t>стремление к самостоятельному общению с искусством и художественному самообразованию.</w:t>
      </w:r>
    </w:p>
    <w:p w14:paraId="02F4CD27" w14:textId="046EF9B5" w:rsidR="00DF7B33" w:rsidRDefault="00DF7B33" w:rsidP="00DF7B33">
      <w:pPr>
        <w:pStyle w:val="a6"/>
        <w:spacing w:line="276" w:lineRule="auto"/>
        <w:ind w:right="424"/>
        <w:rPr>
          <w:b/>
          <w:i/>
          <w:sz w:val="28"/>
          <w:szCs w:val="28"/>
        </w:rPr>
      </w:pPr>
    </w:p>
    <w:p w14:paraId="306E5280" w14:textId="77777777" w:rsidR="00DF7B33" w:rsidRPr="00DF7B33" w:rsidRDefault="00DF7B33" w:rsidP="00DF7B33">
      <w:pPr>
        <w:pStyle w:val="a6"/>
        <w:spacing w:line="276" w:lineRule="auto"/>
        <w:ind w:right="424"/>
        <w:rPr>
          <w:b/>
          <w:i/>
          <w:sz w:val="28"/>
          <w:szCs w:val="28"/>
        </w:rPr>
      </w:pPr>
    </w:p>
    <w:p w14:paraId="190D67FB" w14:textId="77777777" w:rsidR="00795B6A" w:rsidRPr="00DF7B33" w:rsidRDefault="00795B6A" w:rsidP="00DF7B33">
      <w:pPr>
        <w:spacing w:line="276" w:lineRule="auto"/>
        <w:jc w:val="center"/>
        <w:rPr>
          <w:b/>
          <w:sz w:val="28"/>
          <w:szCs w:val="28"/>
        </w:rPr>
      </w:pPr>
      <w:r w:rsidRPr="00DF7B33">
        <w:rPr>
          <w:b/>
          <w:sz w:val="28"/>
          <w:szCs w:val="28"/>
        </w:rPr>
        <w:t>Планируемые предметные результаты освоения учебного предмета «Музыка»</w:t>
      </w:r>
    </w:p>
    <w:p w14:paraId="325AD4FC" w14:textId="77777777" w:rsidR="00795B6A" w:rsidRPr="00DF7B33" w:rsidRDefault="00795B6A" w:rsidP="00DF7B33">
      <w:pPr>
        <w:spacing w:line="276" w:lineRule="auto"/>
        <w:jc w:val="both"/>
        <w:rPr>
          <w:b/>
          <w:sz w:val="28"/>
          <w:szCs w:val="28"/>
        </w:rPr>
      </w:pPr>
    </w:p>
    <w:p w14:paraId="61A9A85A" w14:textId="77777777" w:rsidR="00795B6A" w:rsidRPr="00DF7B33" w:rsidRDefault="00795B6A" w:rsidP="00DF7B33">
      <w:pPr>
        <w:pStyle w:val="c5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F7B33">
        <w:rPr>
          <w:rStyle w:val="c23"/>
          <w:b/>
          <w:bCs/>
          <w:color w:val="000000"/>
          <w:sz w:val="28"/>
          <w:szCs w:val="28"/>
        </w:rPr>
        <w:t>Музыка как вид искусства</w:t>
      </w:r>
    </w:p>
    <w:p w14:paraId="44AC789C" w14:textId="77777777" w:rsidR="00795B6A" w:rsidRPr="00DF7B33" w:rsidRDefault="00795B6A" w:rsidP="00DF7B33">
      <w:pPr>
        <w:pStyle w:val="c10"/>
        <w:shd w:val="clear" w:color="auto" w:fill="FFFFFF"/>
        <w:spacing w:before="0" w:beforeAutospacing="0" w:after="0" w:afterAutospacing="0" w:line="276" w:lineRule="auto"/>
        <w:ind w:firstLine="454"/>
        <w:jc w:val="both"/>
        <w:rPr>
          <w:b/>
          <w:color w:val="000000"/>
          <w:sz w:val="28"/>
          <w:szCs w:val="28"/>
        </w:rPr>
      </w:pPr>
      <w:r w:rsidRPr="00DF7B33">
        <w:rPr>
          <w:rStyle w:val="c46"/>
          <w:b/>
          <w:iCs/>
          <w:color w:val="000000"/>
          <w:sz w:val="28"/>
          <w:szCs w:val="28"/>
        </w:rPr>
        <w:t>Выпускник научится:</w:t>
      </w:r>
    </w:p>
    <w:p w14:paraId="279BD270" w14:textId="77777777" w:rsidR="00795B6A" w:rsidRPr="00DF7B33" w:rsidRDefault="00795B6A" w:rsidP="00DF7B3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F7B33">
        <w:rPr>
          <w:rStyle w:val="c46"/>
          <w:color w:val="000000"/>
          <w:sz w:val="28"/>
          <w:szCs w:val="28"/>
        </w:rPr>
        <w:t>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</w:t>
      </w:r>
    </w:p>
    <w:p w14:paraId="1FE4DD65" w14:textId="77777777" w:rsidR="00795B6A" w:rsidRPr="00DF7B33" w:rsidRDefault="00795B6A" w:rsidP="00DF7B3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F7B33">
        <w:rPr>
          <w:rStyle w:val="c46"/>
          <w:color w:val="000000"/>
          <w:sz w:val="28"/>
          <w:szCs w:val="28"/>
        </w:rPr>
        <w:t>находить ассоциативные связи между художественными образами музыки и других видов искусства;</w:t>
      </w:r>
    </w:p>
    <w:p w14:paraId="2A0E22D7" w14:textId="77777777" w:rsidR="00795B6A" w:rsidRPr="00DF7B33" w:rsidRDefault="00795B6A" w:rsidP="00DF7B3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F7B33">
        <w:rPr>
          <w:rStyle w:val="c46"/>
          <w:color w:val="000000"/>
          <w:sz w:val="28"/>
          <w:szCs w:val="28"/>
        </w:rPr>
        <w:t>размышлять о знакомом музыкальном произведении, высказывать суждение об основной идее, о средствах и формах ее воплощения;</w:t>
      </w:r>
    </w:p>
    <w:p w14:paraId="7B5B5FF4" w14:textId="77777777" w:rsidR="00795B6A" w:rsidRPr="00DF7B33" w:rsidRDefault="00795B6A" w:rsidP="00DF7B3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F7B33">
        <w:rPr>
          <w:rStyle w:val="c46"/>
          <w:color w:val="000000"/>
          <w:sz w:val="28"/>
          <w:szCs w:val="28"/>
        </w:rPr>
        <w:lastRenderedPageBreak/>
        <w:t>творчески интерпретировать содержание музыкального произведения в пении, музыкально- ритмическом движении, поэтическом слове, изобразительной деятельности;</w:t>
      </w:r>
    </w:p>
    <w:p w14:paraId="7B7D0946" w14:textId="77777777" w:rsidR="00795B6A" w:rsidRPr="00DF7B33" w:rsidRDefault="00795B6A" w:rsidP="00DF7B3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F7B33">
        <w:rPr>
          <w:rStyle w:val="c46"/>
          <w:color w:val="000000"/>
          <w:sz w:val="28"/>
          <w:szCs w:val="28"/>
        </w:rPr>
        <w:t>участвовать в коллективной исполнительской деятельности (пении, пластическом интонировании, импровизации, игре на инструментах);</w:t>
      </w:r>
    </w:p>
    <w:p w14:paraId="06D9C987" w14:textId="77777777" w:rsidR="00795B6A" w:rsidRPr="00DF7B33" w:rsidRDefault="00795B6A" w:rsidP="00DF7B3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F7B33">
        <w:rPr>
          <w:rStyle w:val="c46"/>
          <w:color w:val="000000"/>
          <w:sz w:val="28"/>
          <w:szCs w:val="28"/>
        </w:rPr>
        <w:t>передавать свои музыкальные впечатления в устной и письменной форме.</w:t>
      </w:r>
    </w:p>
    <w:p w14:paraId="6C1506B3" w14:textId="77777777" w:rsidR="00795B6A" w:rsidRPr="00DF7B33" w:rsidRDefault="00795B6A" w:rsidP="00DF7B33">
      <w:pPr>
        <w:pStyle w:val="c10"/>
        <w:shd w:val="clear" w:color="auto" w:fill="FFFFFF"/>
        <w:spacing w:before="0" w:beforeAutospacing="0" w:after="0" w:afterAutospacing="0" w:line="276" w:lineRule="auto"/>
        <w:ind w:firstLine="454"/>
        <w:jc w:val="both"/>
        <w:rPr>
          <w:b/>
          <w:color w:val="000000"/>
          <w:sz w:val="28"/>
          <w:szCs w:val="28"/>
        </w:rPr>
      </w:pPr>
      <w:r w:rsidRPr="00DF7B33">
        <w:rPr>
          <w:rStyle w:val="c46"/>
          <w:b/>
          <w:iCs/>
          <w:color w:val="000000"/>
          <w:sz w:val="28"/>
          <w:szCs w:val="28"/>
        </w:rPr>
        <w:t>Выпускник получит возможность научиться:</w:t>
      </w:r>
    </w:p>
    <w:p w14:paraId="7DAEE5E1" w14:textId="77777777" w:rsidR="00795B6A" w:rsidRPr="00DF7B33" w:rsidRDefault="00795B6A" w:rsidP="00DF7B33">
      <w:pPr>
        <w:numPr>
          <w:ilvl w:val="0"/>
          <w:numId w:val="3"/>
        </w:numPr>
        <w:shd w:val="clear" w:color="auto" w:fill="FFFFFF"/>
        <w:spacing w:line="276" w:lineRule="auto"/>
        <w:ind w:right="10"/>
        <w:jc w:val="both"/>
        <w:rPr>
          <w:color w:val="000000"/>
          <w:sz w:val="28"/>
          <w:szCs w:val="28"/>
        </w:rPr>
      </w:pPr>
      <w:r w:rsidRPr="00DF7B33">
        <w:rPr>
          <w:rStyle w:val="c46"/>
          <w:color w:val="000000"/>
          <w:sz w:val="28"/>
          <w:szCs w:val="28"/>
        </w:rPr>
        <w:t>   развивать умения и навыки музыкально-эстетического самообразования: формировать фонотеки, библиотеки, видеотеки;</w:t>
      </w:r>
    </w:p>
    <w:p w14:paraId="39B5D576" w14:textId="77777777" w:rsidR="00795B6A" w:rsidRPr="00DF7B33" w:rsidRDefault="00795B6A" w:rsidP="00DF7B33">
      <w:pPr>
        <w:numPr>
          <w:ilvl w:val="0"/>
          <w:numId w:val="3"/>
        </w:numPr>
        <w:shd w:val="clear" w:color="auto" w:fill="FFFFFF"/>
        <w:spacing w:line="276" w:lineRule="auto"/>
        <w:ind w:right="14"/>
        <w:jc w:val="both"/>
        <w:rPr>
          <w:color w:val="000000"/>
          <w:sz w:val="28"/>
          <w:szCs w:val="28"/>
        </w:rPr>
      </w:pPr>
      <w:r w:rsidRPr="00DF7B33">
        <w:rPr>
          <w:rStyle w:val="c46"/>
          <w:color w:val="000000"/>
          <w:sz w:val="28"/>
          <w:szCs w:val="28"/>
        </w:rPr>
        <w:t>   проявлять творческую инициативу, участвуя в музыкально-эстетической жизни класса, школы;</w:t>
      </w:r>
    </w:p>
    <w:p w14:paraId="0FCAD8ED" w14:textId="77777777" w:rsidR="00795B6A" w:rsidRPr="00DF7B33" w:rsidRDefault="00795B6A" w:rsidP="00DF7B33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F7B33">
        <w:rPr>
          <w:rStyle w:val="c46"/>
          <w:color w:val="000000"/>
          <w:sz w:val="28"/>
          <w:szCs w:val="28"/>
        </w:rPr>
        <w:t>импровизировать в пении, игре, пластике;</w:t>
      </w:r>
    </w:p>
    <w:p w14:paraId="73F0B364" w14:textId="77777777" w:rsidR="00795B6A" w:rsidRPr="00DF7B33" w:rsidRDefault="00795B6A" w:rsidP="00DF7B33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F7B33">
        <w:rPr>
          <w:rStyle w:val="c46"/>
          <w:color w:val="000000"/>
          <w:sz w:val="28"/>
          <w:szCs w:val="28"/>
        </w:rPr>
        <w:t>проявлять эмоциональную отзывчивость, личностное отношение к музыкальным произведениям при их восприятии и исполнении.</w:t>
      </w:r>
    </w:p>
    <w:p w14:paraId="741F057A" w14:textId="77777777" w:rsidR="00795B6A" w:rsidRPr="00DF7B33" w:rsidRDefault="00795B6A" w:rsidP="00DF7B33">
      <w:pPr>
        <w:pStyle w:val="c10"/>
        <w:shd w:val="clear" w:color="auto" w:fill="FFFFFF"/>
        <w:spacing w:before="0" w:beforeAutospacing="0" w:after="0" w:afterAutospacing="0" w:line="276" w:lineRule="auto"/>
        <w:ind w:firstLine="454"/>
        <w:jc w:val="both"/>
        <w:rPr>
          <w:color w:val="000000"/>
          <w:sz w:val="28"/>
          <w:szCs w:val="28"/>
        </w:rPr>
      </w:pPr>
      <w:r w:rsidRPr="00DF7B33">
        <w:rPr>
          <w:rStyle w:val="c48"/>
          <w:b/>
          <w:bCs/>
          <w:color w:val="000000"/>
          <w:sz w:val="28"/>
          <w:szCs w:val="28"/>
        </w:rPr>
        <w:t>Музыкальный образ и музыкальная драматургия.</w:t>
      </w:r>
    </w:p>
    <w:p w14:paraId="652206CA" w14:textId="77777777" w:rsidR="00795B6A" w:rsidRPr="00DF7B33" w:rsidRDefault="00795B6A" w:rsidP="00DF7B33">
      <w:pPr>
        <w:pStyle w:val="c10"/>
        <w:shd w:val="clear" w:color="auto" w:fill="FFFFFF"/>
        <w:spacing w:before="0" w:beforeAutospacing="0" w:after="0" w:afterAutospacing="0" w:line="276" w:lineRule="auto"/>
        <w:ind w:firstLine="454"/>
        <w:jc w:val="both"/>
        <w:rPr>
          <w:b/>
          <w:color w:val="000000"/>
          <w:sz w:val="28"/>
          <w:szCs w:val="28"/>
        </w:rPr>
      </w:pPr>
      <w:r w:rsidRPr="00DF7B33">
        <w:rPr>
          <w:rStyle w:val="c46"/>
          <w:b/>
          <w:iCs/>
          <w:color w:val="000000"/>
          <w:sz w:val="28"/>
          <w:szCs w:val="28"/>
        </w:rPr>
        <w:t>Выпускник научится:</w:t>
      </w:r>
    </w:p>
    <w:p w14:paraId="656B5BC2" w14:textId="77777777" w:rsidR="00795B6A" w:rsidRPr="00DF7B33" w:rsidRDefault="00795B6A" w:rsidP="00DF7B33">
      <w:pPr>
        <w:numPr>
          <w:ilvl w:val="0"/>
          <w:numId w:val="4"/>
        </w:numPr>
        <w:shd w:val="clear" w:color="auto" w:fill="FFFFFF"/>
        <w:spacing w:line="276" w:lineRule="auto"/>
        <w:ind w:left="1174"/>
        <w:jc w:val="both"/>
        <w:rPr>
          <w:color w:val="000000"/>
          <w:sz w:val="28"/>
          <w:szCs w:val="28"/>
        </w:rPr>
      </w:pPr>
      <w:r w:rsidRPr="00DF7B33">
        <w:rPr>
          <w:rStyle w:val="c46"/>
          <w:color w:val="000000"/>
          <w:sz w:val="28"/>
          <w:szCs w:val="28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14:paraId="62ABFC4A" w14:textId="77777777" w:rsidR="00795B6A" w:rsidRPr="00DF7B33" w:rsidRDefault="00795B6A" w:rsidP="00DF7B33">
      <w:pPr>
        <w:numPr>
          <w:ilvl w:val="0"/>
          <w:numId w:val="4"/>
        </w:numPr>
        <w:shd w:val="clear" w:color="auto" w:fill="FFFFFF"/>
        <w:spacing w:line="276" w:lineRule="auto"/>
        <w:ind w:left="1174"/>
        <w:jc w:val="both"/>
        <w:rPr>
          <w:color w:val="000000"/>
          <w:sz w:val="28"/>
          <w:szCs w:val="28"/>
        </w:rPr>
      </w:pPr>
      <w:r w:rsidRPr="00DF7B33">
        <w:rPr>
          <w:rStyle w:val="c46"/>
          <w:color w:val="000000"/>
          <w:sz w:val="28"/>
          <w:szCs w:val="28"/>
        </w:rPr>
        <w:t>иметь представление о приемах взаимодействия и развития образов музыкальных сочинений;</w:t>
      </w:r>
    </w:p>
    <w:p w14:paraId="7AFA826A" w14:textId="77777777" w:rsidR="00795B6A" w:rsidRPr="00DF7B33" w:rsidRDefault="00795B6A" w:rsidP="00DF7B33">
      <w:pPr>
        <w:numPr>
          <w:ilvl w:val="0"/>
          <w:numId w:val="4"/>
        </w:numPr>
        <w:shd w:val="clear" w:color="auto" w:fill="FFFFFF"/>
        <w:spacing w:line="276" w:lineRule="auto"/>
        <w:ind w:left="1174"/>
        <w:jc w:val="both"/>
        <w:rPr>
          <w:color w:val="000000"/>
          <w:sz w:val="28"/>
          <w:szCs w:val="28"/>
        </w:rPr>
      </w:pPr>
      <w:r w:rsidRPr="00DF7B33">
        <w:rPr>
          <w:rStyle w:val="c46"/>
          <w:color w:val="000000"/>
          <w:sz w:val="28"/>
          <w:szCs w:val="28"/>
        </w:rPr>
        <w:t>знать имена выдающихся русских и зарубежных композиторов, приводить примеры их произведений;</w:t>
      </w:r>
    </w:p>
    <w:p w14:paraId="776A0D0C" w14:textId="77777777" w:rsidR="00795B6A" w:rsidRPr="00DF7B33" w:rsidRDefault="00795B6A" w:rsidP="00DF7B33">
      <w:pPr>
        <w:numPr>
          <w:ilvl w:val="0"/>
          <w:numId w:val="4"/>
        </w:numPr>
        <w:shd w:val="clear" w:color="auto" w:fill="FFFFFF"/>
        <w:spacing w:line="276" w:lineRule="auto"/>
        <w:ind w:left="1174"/>
        <w:jc w:val="both"/>
        <w:rPr>
          <w:color w:val="000000"/>
          <w:sz w:val="28"/>
          <w:szCs w:val="28"/>
        </w:rPr>
      </w:pPr>
      <w:r w:rsidRPr="00DF7B33">
        <w:rPr>
          <w:rStyle w:val="c46"/>
          <w:color w:val="000000"/>
          <w:sz w:val="28"/>
          <w:szCs w:val="28"/>
        </w:rPr>
        <w:t>уметь по характерным признакам определять принадлежность музыкальных произведений к соответствующему жанру и стилю — музыка классическая, народная, религиозная, современная;</w:t>
      </w:r>
    </w:p>
    <w:p w14:paraId="3A837EF8" w14:textId="77777777" w:rsidR="00795B6A" w:rsidRPr="00DF7B33" w:rsidRDefault="00795B6A" w:rsidP="00DF7B33">
      <w:pPr>
        <w:numPr>
          <w:ilvl w:val="0"/>
          <w:numId w:val="4"/>
        </w:numPr>
        <w:shd w:val="clear" w:color="auto" w:fill="FFFFFF"/>
        <w:spacing w:line="276" w:lineRule="auto"/>
        <w:ind w:left="1174"/>
        <w:jc w:val="both"/>
        <w:rPr>
          <w:color w:val="000000"/>
          <w:sz w:val="28"/>
          <w:szCs w:val="28"/>
        </w:rPr>
      </w:pPr>
      <w:r w:rsidRPr="00DF7B33">
        <w:rPr>
          <w:rStyle w:val="c46"/>
          <w:color w:val="000000"/>
          <w:sz w:val="28"/>
          <w:szCs w:val="28"/>
        </w:rPr>
        <w:t>владеть навыками музицирования: исполнение песен (народных, классического репертуара, современных авторов), напевание запомнившихся мелодий знакомых музыкальных сочинений;</w:t>
      </w:r>
    </w:p>
    <w:p w14:paraId="61AAC270" w14:textId="77777777" w:rsidR="00795B6A" w:rsidRPr="00DF7B33" w:rsidRDefault="00795B6A" w:rsidP="00DF7B33">
      <w:pPr>
        <w:numPr>
          <w:ilvl w:val="0"/>
          <w:numId w:val="4"/>
        </w:numPr>
        <w:shd w:val="clear" w:color="auto" w:fill="FFFFFF"/>
        <w:spacing w:line="276" w:lineRule="auto"/>
        <w:ind w:left="1174"/>
        <w:jc w:val="both"/>
        <w:rPr>
          <w:color w:val="000000"/>
          <w:sz w:val="28"/>
          <w:szCs w:val="28"/>
        </w:rPr>
      </w:pPr>
      <w:r w:rsidRPr="00DF7B33">
        <w:rPr>
          <w:rStyle w:val="c46"/>
          <w:color w:val="000000"/>
          <w:sz w:val="28"/>
          <w:szCs w:val="28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14:paraId="6EF2346D" w14:textId="77777777" w:rsidR="00795B6A" w:rsidRPr="00DF7B33" w:rsidRDefault="00795B6A" w:rsidP="00DF7B33">
      <w:pPr>
        <w:pStyle w:val="c10"/>
        <w:shd w:val="clear" w:color="auto" w:fill="FFFFFF"/>
        <w:spacing w:before="0" w:beforeAutospacing="0" w:after="0" w:afterAutospacing="0" w:line="276" w:lineRule="auto"/>
        <w:ind w:firstLine="454"/>
        <w:jc w:val="both"/>
        <w:rPr>
          <w:b/>
          <w:color w:val="000000"/>
          <w:sz w:val="28"/>
          <w:szCs w:val="28"/>
        </w:rPr>
      </w:pPr>
      <w:r w:rsidRPr="00DF7B33">
        <w:rPr>
          <w:rStyle w:val="c46"/>
          <w:b/>
          <w:iCs/>
          <w:color w:val="000000"/>
          <w:sz w:val="28"/>
          <w:szCs w:val="28"/>
        </w:rPr>
        <w:t>Выпускник получит возможность научиться:</w:t>
      </w:r>
    </w:p>
    <w:p w14:paraId="5CD22F75" w14:textId="77777777" w:rsidR="00795B6A" w:rsidRPr="00DF7B33" w:rsidRDefault="00795B6A" w:rsidP="00DF7B33">
      <w:pPr>
        <w:numPr>
          <w:ilvl w:val="0"/>
          <w:numId w:val="5"/>
        </w:numPr>
        <w:shd w:val="clear" w:color="auto" w:fill="FFFFFF"/>
        <w:spacing w:line="276" w:lineRule="auto"/>
        <w:ind w:left="1174"/>
        <w:jc w:val="both"/>
        <w:rPr>
          <w:color w:val="000000"/>
          <w:sz w:val="28"/>
          <w:szCs w:val="28"/>
        </w:rPr>
      </w:pPr>
      <w:r w:rsidRPr="00DF7B33">
        <w:rPr>
          <w:rStyle w:val="c46"/>
          <w:color w:val="000000"/>
          <w:sz w:val="28"/>
          <w:szCs w:val="28"/>
        </w:rPr>
        <w:t>различать простые и сложные жанры вокальной, инструментальной, сценической музыки</w:t>
      </w:r>
    </w:p>
    <w:p w14:paraId="06739112" w14:textId="77777777" w:rsidR="00795B6A" w:rsidRPr="00DF7B33" w:rsidRDefault="00795B6A" w:rsidP="00DF7B33">
      <w:pPr>
        <w:numPr>
          <w:ilvl w:val="0"/>
          <w:numId w:val="5"/>
        </w:numPr>
        <w:shd w:val="clear" w:color="auto" w:fill="FFFFFF"/>
        <w:spacing w:line="276" w:lineRule="auto"/>
        <w:ind w:left="1174"/>
        <w:jc w:val="both"/>
        <w:rPr>
          <w:color w:val="000000"/>
          <w:sz w:val="28"/>
          <w:szCs w:val="28"/>
        </w:rPr>
      </w:pPr>
      <w:r w:rsidRPr="00DF7B33">
        <w:rPr>
          <w:rStyle w:val="c46"/>
          <w:color w:val="000000"/>
          <w:sz w:val="28"/>
          <w:szCs w:val="28"/>
        </w:rPr>
        <w:t>оценивать собственную музыкально-творческую деятельность;</w:t>
      </w:r>
    </w:p>
    <w:p w14:paraId="1A9112CB" w14:textId="77777777" w:rsidR="00795B6A" w:rsidRPr="00DF7B33" w:rsidRDefault="00795B6A" w:rsidP="00DF7B33">
      <w:pPr>
        <w:numPr>
          <w:ilvl w:val="0"/>
          <w:numId w:val="6"/>
        </w:numPr>
        <w:shd w:val="clear" w:color="auto" w:fill="FFFFFF"/>
        <w:spacing w:line="276" w:lineRule="auto"/>
        <w:ind w:left="1174"/>
        <w:jc w:val="both"/>
        <w:rPr>
          <w:color w:val="000000"/>
          <w:sz w:val="28"/>
          <w:szCs w:val="28"/>
        </w:rPr>
      </w:pPr>
      <w:r w:rsidRPr="00DF7B33">
        <w:rPr>
          <w:rStyle w:val="c46"/>
          <w:color w:val="000000"/>
          <w:sz w:val="28"/>
          <w:szCs w:val="28"/>
        </w:rPr>
        <w:t>раскрывать образный строй музыкальных произведений на основе взаимодействия различных видов искусства;</w:t>
      </w:r>
    </w:p>
    <w:p w14:paraId="4A8AB283" w14:textId="77777777" w:rsidR="00795B6A" w:rsidRPr="00DF7B33" w:rsidRDefault="00795B6A" w:rsidP="00DF7B33">
      <w:pPr>
        <w:numPr>
          <w:ilvl w:val="0"/>
          <w:numId w:val="6"/>
        </w:numPr>
        <w:shd w:val="clear" w:color="auto" w:fill="FFFFFF"/>
        <w:spacing w:line="276" w:lineRule="auto"/>
        <w:ind w:left="1174"/>
        <w:jc w:val="both"/>
        <w:rPr>
          <w:color w:val="000000"/>
          <w:sz w:val="28"/>
          <w:szCs w:val="28"/>
        </w:rPr>
      </w:pPr>
      <w:r w:rsidRPr="00DF7B33">
        <w:rPr>
          <w:rStyle w:val="c46"/>
          <w:color w:val="000000"/>
          <w:sz w:val="28"/>
          <w:szCs w:val="28"/>
        </w:rPr>
        <w:t>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14:paraId="45EF3158" w14:textId="77777777" w:rsidR="00795B6A" w:rsidRPr="00DF7B33" w:rsidRDefault="00795B6A" w:rsidP="00DF7B33">
      <w:pPr>
        <w:numPr>
          <w:ilvl w:val="0"/>
          <w:numId w:val="6"/>
        </w:numPr>
        <w:shd w:val="clear" w:color="auto" w:fill="FFFFFF"/>
        <w:spacing w:line="276" w:lineRule="auto"/>
        <w:ind w:left="1174"/>
        <w:jc w:val="both"/>
        <w:rPr>
          <w:rStyle w:val="c23"/>
          <w:sz w:val="28"/>
          <w:szCs w:val="28"/>
        </w:rPr>
      </w:pPr>
      <w:r w:rsidRPr="00DF7B33">
        <w:rPr>
          <w:rStyle w:val="c46"/>
          <w:color w:val="000000"/>
          <w:sz w:val="28"/>
          <w:szCs w:val="28"/>
        </w:rPr>
        <w:t>совершенствовать умения и навыки самообразования.</w:t>
      </w:r>
      <w:r w:rsidRPr="00DF7B33">
        <w:rPr>
          <w:rStyle w:val="c23"/>
          <w:b/>
          <w:bCs/>
          <w:color w:val="000000"/>
          <w:sz w:val="28"/>
          <w:szCs w:val="28"/>
        </w:rPr>
        <w:t> </w:t>
      </w:r>
    </w:p>
    <w:p w14:paraId="0444CA13" w14:textId="77777777" w:rsidR="00795B6A" w:rsidRPr="00DF7B33" w:rsidRDefault="00795B6A" w:rsidP="00DF7B33">
      <w:pPr>
        <w:shd w:val="clear" w:color="auto" w:fill="FFFFFF"/>
        <w:spacing w:line="276" w:lineRule="auto"/>
        <w:ind w:left="1174"/>
        <w:jc w:val="both"/>
        <w:rPr>
          <w:sz w:val="28"/>
          <w:szCs w:val="28"/>
        </w:rPr>
      </w:pPr>
    </w:p>
    <w:p w14:paraId="5E08EADB" w14:textId="77777777" w:rsidR="00795B6A" w:rsidRPr="00DF7B33" w:rsidRDefault="00795B6A" w:rsidP="00DF7B33">
      <w:pPr>
        <w:pStyle w:val="c10"/>
        <w:shd w:val="clear" w:color="auto" w:fill="FFFFFF"/>
        <w:spacing w:before="0" w:beforeAutospacing="0" w:after="0" w:afterAutospacing="0" w:line="276" w:lineRule="auto"/>
        <w:ind w:firstLine="454"/>
        <w:jc w:val="both"/>
        <w:rPr>
          <w:color w:val="000000"/>
          <w:sz w:val="28"/>
          <w:szCs w:val="28"/>
        </w:rPr>
      </w:pPr>
      <w:r w:rsidRPr="00DF7B33">
        <w:rPr>
          <w:rStyle w:val="c23"/>
          <w:b/>
          <w:bCs/>
          <w:color w:val="000000"/>
          <w:sz w:val="28"/>
          <w:szCs w:val="28"/>
        </w:rPr>
        <w:lastRenderedPageBreak/>
        <w:t>Классика и современность. Музыка в современном мире: традиции и инновации.</w:t>
      </w:r>
    </w:p>
    <w:p w14:paraId="1726B6FE" w14:textId="77777777" w:rsidR="00795B6A" w:rsidRPr="00DF7B33" w:rsidRDefault="00795B6A" w:rsidP="00DF7B33">
      <w:pPr>
        <w:pStyle w:val="c10"/>
        <w:shd w:val="clear" w:color="auto" w:fill="FFFFFF"/>
        <w:spacing w:before="0" w:beforeAutospacing="0" w:after="0" w:afterAutospacing="0" w:line="276" w:lineRule="auto"/>
        <w:ind w:firstLine="454"/>
        <w:jc w:val="both"/>
        <w:rPr>
          <w:b/>
          <w:color w:val="000000"/>
          <w:sz w:val="28"/>
          <w:szCs w:val="28"/>
        </w:rPr>
      </w:pPr>
      <w:r w:rsidRPr="00DF7B33">
        <w:rPr>
          <w:rStyle w:val="c46"/>
          <w:b/>
          <w:iCs/>
          <w:color w:val="000000"/>
          <w:sz w:val="28"/>
          <w:szCs w:val="28"/>
        </w:rPr>
        <w:t>Выпускник научится:</w:t>
      </w:r>
    </w:p>
    <w:p w14:paraId="4346E32C" w14:textId="77777777" w:rsidR="00795B6A" w:rsidRPr="00DF7B33" w:rsidRDefault="00795B6A" w:rsidP="00DF7B33">
      <w:pPr>
        <w:numPr>
          <w:ilvl w:val="0"/>
          <w:numId w:val="7"/>
        </w:numPr>
        <w:shd w:val="clear" w:color="auto" w:fill="FFFFFF"/>
        <w:spacing w:line="276" w:lineRule="auto"/>
        <w:ind w:left="1174"/>
        <w:jc w:val="both"/>
        <w:rPr>
          <w:color w:val="000000"/>
          <w:sz w:val="28"/>
          <w:szCs w:val="28"/>
        </w:rPr>
      </w:pPr>
      <w:r w:rsidRPr="00DF7B33">
        <w:rPr>
          <w:rStyle w:val="c46"/>
          <w:color w:val="000000"/>
          <w:sz w:val="28"/>
          <w:szCs w:val="28"/>
        </w:rPr>
        <w:t>наблюдать за многообразными явлениями жизни и искусства, выражать свое отношение к искусству;</w:t>
      </w:r>
    </w:p>
    <w:p w14:paraId="1185F1F8" w14:textId="77777777" w:rsidR="00795B6A" w:rsidRPr="00DF7B33" w:rsidRDefault="00795B6A" w:rsidP="00DF7B33">
      <w:pPr>
        <w:numPr>
          <w:ilvl w:val="0"/>
          <w:numId w:val="7"/>
        </w:numPr>
        <w:shd w:val="clear" w:color="auto" w:fill="FFFFFF"/>
        <w:spacing w:line="276" w:lineRule="auto"/>
        <w:ind w:left="1174"/>
        <w:jc w:val="both"/>
        <w:rPr>
          <w:color w:val="000000"/>
          <w:sz w:val="28"/>
          <w:szCs w:val="28"/>
        </w:rPr>
      </w:pPr>
      <w:r w:rsidRPr="00DF7B33">
        <w:rPr>
          <w:rStyle w:val="c46"/>
          <w:color w:val="000000"/>
          <w:sz w:val="28"/>
          <w:szCs w:val="28"/>
        </w:rPr>
        <w:t>понимать специфику музыки и выявлять родство художественных образов разных искусств, различать их особенности;</w:t>
      </w:r>
    </w:p>
    <w:p w14:paraId="5AA0688C" w14:textId="77777777" w:rsidR="00795B6A" w:rsidRPr="00DF7B33" w:rsidRDefault="00795B6A" w:rsidP="00DF7B33">
      <w:pPr>
        <w:numPr>
          <w:ilvl w:val="0"/>
          <w:numId w:val="7"/>
        </w:numPr>
        <w:shd w:val="clear" w:color="auto" w:fill="FFFFFF"/>
        <w:spacing w:line="276" w:lineRule="auto"/>
        <w:ind w:left="1174"/>
        <w:jc w:val="both"/>
        <w:rPr>
          <w:color w:val="000000"/>
          <w:sz w:val="28"/>
          <w:szCs w:val="28"/>
        </w:rPr>
      </w:pPr>
      <w:r w:rsidRPr="00DF7B33">
        <w:rPr>
          <w:rStyle w:val="c46"/>
          <w:color w:val="000000"/>
          <w:sz w:val="28"/>
          <w:szCs w:val="28"/>
        </w:rPr>
        <w:t>выражать эмоциональное содержание музыкальных произведений в исполнении, участвовать в различных формах музицирования;</w:t>
      </w:r>
    </w:p>
    <w:p w14:paraId="56D79834" w14:textId="77777777" w:rsidR="00795B6A" w:rsidRPr="00DF7B33" w:rsidRDefault="00795B6A" w:rsidP="00DF7B33">
      <w:pPr>
        <w:numPr>
          <w:ilvl w:val="0"/>
          <w:numId w:val="7"/>
        </w:numPr>
        <w:shd w:val="clear" w:color="auto" w:fill="FFFFFF"/>
        <w:spacing w:line="276" w:lineRule="auto"/>
        <w:ind w:left="1174"/>
        <w:jc w:val="both"/>
        <w:rPr>
          <w:color w:val="000000"/>
          <w:sz w:val="28"/>
          <w:szCs w:val="28"/>
        </w:rPr>
      </w:pPr>
      <w:r w:rsidRPr="00DF7B33">
        <w:rPr>
          <w:rStyle w:val="c46"/>
          <w:color w:val="000000"/>
          <w:sz w:val="28"/>
          <w:szCs w:val="28"/>
        </w:rPr>
        <w:t>раскрывать образное содержание музыкальных произведений разных форм, жанров и стилей; высказывать суждение об основной идее и форме ее воплощения в музыке;</w:t>
      </w:r>
    </w:p>
    <w:p w14:paraId="27F6D876" w14:textId="77777777" w:rsidR="00795B6A" w:rsidRPr="00DF7B33" w:rsidRDefault="00795B6A" w:rsidP="00DF7B33">
      <w:pPr>
        <w:numPr>
          <w:ilvl w:val="0"/>
          <w:numId w:val="7"/>
        </w:numPr>
        <w:shd w:val="clear" w:color="auto" w:fill="FFFFFF"/>
        <w:spacing w:line="276" w:lineRule="auto"/>
        <w:ind w:left="1174"/>
        <w:jc w:val="both"/>
        <w:rPr>
          <w:color w:val="000000"/>
          <w:sz w:val="28"/>
          <w:szCs w:val="28"/>
        </w:rPr>
      </w:pPr>
      <w:r w:rsidRPr="00DF7B33">
        <w:rPr>
          <w:rStyle w:val="c46"/>
          <w:color w:val="000000"/>
          <w:sz w:val="28"/>
          <w:szCs w:val="28"/>
        </w:rPr>
        <w:t>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</w:t>
      </w:r>
    </w:p>
    <w:p w14:paraId="43DAEAFA" w14:textId="77777777" w:rsidR="00795B6A" w:rsidRPr="00DF7B33" w:rsidRDefault="00795B6A" w:rsidP="00DF7B33">
      <w:pPr>
        <w:numPr>
          <w:ilvl w:val="0"/>
          <w:numId w:val="7"/>
        </w:numPr>
        <w:shd w:val="clear" w:color="auto" w:fill="FFFFFF"/>
        <w:spacing w:line="276" w:lineRule="auto"/>
        <w:ind w:left="1174"/>
        <w:jc w:val="both"/>
        <w:rPr>
          <w:color w:val="000000"/>
          <w:sz w:val="28"/>
          <w:szCs w:val="28"/>
        </w:rPr>
      </w:pPr>
      <w:r w:rsidRPr="00DF7B33">
        <w:rPr>
          <w:rStyle w:val="c46"/>
          <w:color w:val="000000"/>
          <w:sz w:val="28"/>
          <w:szCs w:val="28"/>
        </w:rPr>
        <w:t>осуществлять исследовательскую деятельность художественно-эстетической направленности, участвуя в творческих проектах, в том числе связанных с музицированием; проявлять инициативу в организации и проведении концертов, театральных спектаклей, выставок и конкурсов, фестивалей и др.;</w:t>
      </w:r>
    </w:p>
    <w:p w14:paraId="407556EE" w14:textId="77777777" w:rsidR="00795B6A" w:rsidRPr="00DF7B33" w:rsidRDefault="00795B6A" w:rsidP="00DF7B33">
      <w:pPr>
        <w:numPr>
          <w:ilvl w:val="0"/>
          <w:numId w:val="7"/>
        </w:numPr>
        <w:shd w:val="clear" w:color="auto" w:fill="FFFFFF"/>
        <w:spacing w:line="276" w:lineRule="auto"/>
        <w:ind w:left="1174"/>
        <w:jc w:val="both"/>
        <w:rPr>
          <w:color w:val="000000"/>
          <w:sz w:val="28"/>
          <w:szCs w:val="28"/>
        </w:rPr>
      </w:pPr>
      <w:r w:rsidRPr="00DF7B33">
        <w:rPr>
          <w:rStyle w:val="c46"/>
          <w:color w:val="000000"/>
          <w:sz w:val="28"/>
          <w:szCs w:val="28"/>
        </w:rPr>
        <w:t>разбираться в событиях художественной жизни отечественной и зарубежной культуры,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14:paraId="7094C7B1" w14:textId="77777777" w:rsidR="00795B6A" w:rsidRPr="00DF7B33" w:rsidRDefault="00795B6A" w:rsidP="00DF7B33">
      <w:pPr>
        <w:numPr>
          <w:ilvl w:val="0"/>
          <w:numId w:val="7"/>
        </w:numPr>
        <w:shd w:val="clear" w:color="auto" w:fill="FFFFFF"/>
        <w:spacing w:line="276" w:lineRule="auto"/>
        <w:ind w:left="1174"/>
        <w:jc w:val="both"/>
        <w:rPr>
          <w:color w:val="000000"/>
          <w:sz w:val="28"/>
          <w:szCs w:val="28"/>
        </w:rPr>
      </w:pPr>
      <w:r w:rsidRPr="00DF7B33">
        <w:rPr>
          <w:rStyle w:val="c46"/>
          <w:color w:val="000000"/>
          <w:sz w:val="28"/>
          <w:szCs w:val="28"/>
        </w:rPr>
        <w:t>определять стилевое своеобразие классической, народной, религиозной, современной музыки, разных эпох;</w:t>
      </w:r>
    </w:p>
    <w:p w14:paraId="16BDCC56" w14:textId="77777777" w:rsidR="00795B6A" w:rsidRPr="00DF7B33" w:rsidRDefault="00795B6A" w:rsidP="00DF7B33">
      <w:pPr>
        <w:numPr>
          <w:ilvl w:val="0"/>
          <w:numId w:val="7"/>
        </w:numPr>
        <w:shd w:val="clear" w:color="auto" w:fill="FFFFFF"/>
        <w:spacing w:line="276" w:lineRule="auto"/>
        <w:ind w:left="1174"/>
        <w:jc w:val="both"/>
        <w:rPr>
          <w:color w:val="000000"/>
          <w:sz w:val="28"/>
          <w:szCs w:val="28"/>
        </w:rPr>
      </w:pPr>
      <w:r w:rsidRPr="00DF7B33">
        <w:rPr>
          <w:rStyle w:val="c46"/>
          <w:color w:val="000000"/>
          <w:sz w:val="28"/>
          <w:szCs w:val="28"/>
        </w:rPr>
        <w:t>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14:paraId="0A54BC9D" w14:textId="77777777" w:rsidR="00795B6A" w:rsidRPr="00DF7B33" w:rsidRDefault="00795B6A" w:rsidP="00DF7B33">
      <w:pPr>
        <w:pStyle w:val="c10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</w:rPr>
      </w:pPr>
      <w:r w:rsidRPr="00DF7B33">
        <w:rPr>
          <w:rStyle w:val="c46"/>
          <w:b/>
          <w:iCs/>
          <w:color w:val="000000"/>
          <w:sz w:val="28"/>
          <w:szCs w:val="28"/>
        </w:rPr>
        <w:t>Выпускник получит возможность научиться</w:t>
      </w:r>
      <w:r w:rsidRPr="00DF7B33">
        <w:rPr>
          <w:rStyle w:val="c46"/>
          <w:iCs/>
          <w:color w:val="000000"/>
          <w:sz w:val="28"/>
          <w:szCs w:val="28"/>
        </w:rPr>
        <w:t>:</w:t>
      </w:r>
      <w:r w:rsidRPr="00DF7B33">
        <w:rPr>
          <w:rStyle w:val="c46"/>
          <w:color w:val="000000"/>
          <w:sz w:val="28"/>
          <w:szCs w:val="28"/>
        </w:rPr>
        <w:t> </w:t>
      </w:r>
    </w:p>
    <w:p w14:paraId="6FD47D71" w14:textId="77777777" w:rsidR="00795B6A" w:rsidRPr="00DF7B33" w:rsidRDefault="00795B6A" w:rsidP="00DF7B33">
      <w:pPr>
        <w:numPr>
          <w:ilvl w:val="0"/>
          <w:numId w:val="8"/>
        </w:numPr>
        <w:shd w:val="clear" w:color="auto" w:fill="FFFFFF"/>
        <w:spacing w:line="276" w:lineRule="auto"/>
        <w:ind w:left="1004"/>
        <w:jc w:val="both"/>
        <w:rPr>
          <w:color w:val="000000"/>
          <w:sz w:val="28"/>
          <w:szCs w:val="28"/>
        </w:rPr>
      </w:pPr>
      <w:r w:rsidRPr="00DF7B33">
        <w:rPr>
          <w:rStyle w:val="c46"/>
          <w:color w:val="000000"/>
          <w:sz w:val="28"/>
          <w:szCs w:val="28"/>
        </w:rPr>
        <w:t>совершенствовать представление о триединстве музыкальной деятельности (композитор — исполнитель — слушатель);</w:t>
      </w:r>
    </w:p>
    <w:p w14:paraId="45DD50E9" w14:textId="77777777" w:rsidR="00795B6A" w:rsidRPr="00DF7B33" w:rsidRDefault="00795B6A" w:rsidP="00DF7B33">
      <w:pPr>
        <w:numPr>
          <w:ilvl w:val="0"/>
          <w:numId w:val="8"/>
        </w:numPr>
        <w:shd w:val="clear" w:color="auto" w:fill="FFFFFF"/>
        <w:spacing w:line="276" w:lineRule="auto"/>
        <w:ind w:left="1004"/>
        <w:jc w:val="both"/>
        <w:rPr>
          <w:color w:val="000000"/>
          <w:sz w:val="28"/>
          <w:szCs w:val="28"/>
        </w:rPr>
      </w:pPr>
      <w:r w:rsidRPr="00DF7B33">
        <w:rPr>
          <w:rStyle w:val="c46"/>
          <w:color w:val="000000"/>
          <w:sz w:val="28"/>
          <w:szCs w:val="28"/>
        </w:rPr>
        <w:t>знать основные жанры народной, профессиональной, религиозной и современной музыки;</w:t>
      </w:r>
    </w:p>
    <w:p w14:paraId="5675D408" w14:textId="77777777" w:rsidR="00795B6A" w:rsidRPr="00DF7B33" w:rsidRDefault="00795B6A" w:rsidP="00DF7B33">
      <w:pPr>
        <w:numPr>
          <w:ilvl w:val="0"/>
          <w:numId w:val="8"/>
        </w:numPr>
        <w:shd w:val="clear" w:color="auto" w:fill="FFFFFF"/>
        <w:spacing w:line="276" w:lineRule="auto"/>
        <w:ind w:left="1004"/>
        <w:jc w:val="both"/>
        <w:rPr>
          <w:color w:val="000000"/>
          <w:sz w:val="28"/>
          <w:szCs w:val="28"/>
        </w:rPr>
      </w:pPr>
      <w:r w:rsidRPr="00DF7B33">
        <w:rPr>
          <w:rStyle w:val="c46"/>
          <w:color w:val="000000"/>
          <w:sz w:val="28"/>
          <w:szCs w:val="28"/>
        </w:rPr>
        <w:t>понимать особенности претворения вечных тем искусства и жизни в произведениях разных жанров (опере, балете, мюзикле, рок-опере, симфонии, инструментальном концерте, сюите, кантате, оратории, мессе и др.);</w:t>
      </w:r>
    </w:p>
    <w:p w14:paraId="01542B80" w14:textId="77777777" w:rsidR="00795B6A" w:rsidRPr="00DF7B33" w:rsidRDefault="00795B6A" w:rsidP="00DF7B33">
      <w:pPr>
        <w:numPr>
          <w:ilvl w:val="0"/>
          <w:numId w:val="8"/>
        </w:numPr>
        <w:shd w:val="clear" w:color="auto" w:fill="FFFFFF"/>
        <w:spacing w:line="276" w:lineRule="auto"/>
        <w:ind w:left="1004"/>
        <w:jc w:val="both"/>
        <w:rPr>
          <w:color w:val="000000"/>
          <w:sz w:val="28"/>
          <w:szCs w:val="28"/>
        </w:rPr>
      </w:pPr>
      <w:r w:rsidRPr="00DF7B33">
        <w:rPr>
          <w:rStyle w:val="c46"/>
          <w:color w:val="000000"/>
          <w:sz w:val="28"/>
          <w:szCs w:val="28"/>
        </w:rPr>
        <w:t>эмоционально-образно воспринимать и оценивать музыкальные сочинения различных жанров и стилей;</w:t>
      </w:r>
    </w:p>
    <w:p w14:paraId="151572E4" w14:textId="77777777" w:rsidR="00795B6A" w:rsidRPr="00DF7B33" w:rsidRDefault="00795B6A" w:rsidP="00DF7B33">
      <w:pPr>
        <w:numPr>
          <w:ilvl w:val="0"/>
          <w:numId w:val="8"/>
        </w:numPr>
        <w:shd w:val="clear" w:color="auto" w:fill="FFFFFF"/>
        <w:spacing w:line="276" w:lineRule="auto"/>
        <w:ind w:left="1004"/>
        <w:jc w:val="both"/>
        <w:rPr>
          <w:color w:val="000000"/>
          <w:sz w:val="28"/>
          <w:szCs w:val="28"/>
        </w:rPr>
      </w:pPr>
      <w:r w:rsidRPr="00DF7B33">
        <w:rPr>
          <w:rStyle w:val="c46"/>
          <w:color w:val="000000"/>
          <w:sz w:val="28"/>
          <w:szCs w:val="28"/>
        </w:rPr>
        <w:lastRenderedPageBreak/>
        <w:t>творчески интерпретировать содержание музыкальною произведения, используя приемы пластического интонирования, музыкально-ритмического движения, импровизации; ориентироваться в нотной записи как средстве фиксации музыкальной речи;</w:t>
      </w:r>
    </w:p>
    <w:p w14:paraId="72E560CE" w14:textId="77777777" w:rsidR="00795B6A" w:rsidRPr="00DF7B33" w:rsidRDefault="00795B6A" w:rsidP="00DF7B33">
      <w:pPr>
        <w:numPr>
          <w:ilvl w:val="0"/>
          <w:numId w:val="8"/>
        </w:numPr>
        <w:shd w:val="clear" w:color="auto" w:fill="FFFFFF"/>
        <w:spacing w:line="276" w:lineRule="auto"/>
        <w:ind w:left="1004"/>
        <w:jc w:val="both"/>
        <w:rPr>
          <w:color w:val="000000"/>
          <w:sz w:val="28"/>
          <w:szCs w:val="28"/>
        </w:rPr>
      </w:pPr>
      <w:r w:rsidRPr="00DF7B33">
        <w:rPr>
          <w:rStyle w:val="c46"/>
          <w:color w:val="000000"/>
          <w:sz w:val="28"/>
          <w:szCs w:val="28"/>
        </w:rPr>
        <w:t>осуществлять сравнительные интерпретации музыкальных сочинений; </w:t>
      </w:r>
    </w:p>
    <w:p w14:paraId="64BFAB38" w14:textId="77777777" w:rsidR="00795B6A" w:rsidRPr="00DF7B33" w:rsidRDefault="00795B6A" w:rsidP="00DF7B33">
      <w:pPr>
        <w:numPr>
          <w:ilvl w:val="0"/>
          <w:numId w:val="8"/>
        </w:numPr>
        <w:shd w:val="clear" w:color="auto" w:fill="FFFFFF"/>
        <w:spacing w:line="276" w:lineRule="auto"/>
        <w:ind w:left="1004"/>
        <w:jc w:val="both"/>
        <w:rPr>
          <w:color w:val="000000"/>
          <w:sz w:val="28"/>
          <w:szCs w:val="28"/>
        </w:rPr>
      </w:pPr>
      <w:r w:rsidRPr="00DF7B33">
        <w:rPr>
          <w:rStyle w:val="c46"/>
          <w:color w:val="000000"/>
          <w:sz w:val="28"/>
          <w:szCs w:val="28"/>
        </w:rPr>
        <w:t>выявлять особенности построения музыкально-драматического спектакля на основе взаимодействия музыки с другими видами искусства;</w:t>
      </w:r>
    </w:p>
    <w:p w14:paraId="281866A0" w14:textId="77777777" w:rsidR="00795B6A" w:rsidRPr="00DF7B33" w:rsidRDefault="00795B6A" w:rsidP="00DF7B33">
      <w:pPr>
        <w:numPr>
          <w:ilvl w:val="0"/>
          <w:numId w:val="8"/>
        </w:numPr>
        <w:shd w:val="clear" w:color="auto" w:fill="FFFFFF"/>
        <w:spacing w:line="276" w:lineRule="auto"/>
        <w:ind w:left="1004"/>
        <w:jc w:val="both"/>
        <w:rPr>
          <w:color w:val="000000"/>
          <w:sz w:val="28"/>
          <w:szCs w:val="28"/>
        </w:rPr>
      </w:pPr>
      <w:r w:rsidRPr="00DF7B33">
        <w:rPr>
          <w:rStyle w:val="c46"/>
          <w:color w:val="000000"/>
          <w:sz w:val="28"/>
          <w:szCs w:val="28"/>
        </w:rPr>
        <w:t>использовать различные формы индивидуального, группового и коллективного музицирования, выполнять творческие, задания, участвовать в исследовательских проектах;</w:t>
      </w:r>
    </w:p>
    <w:p w14:paraId="4B25D573" w14:textId="77777777" w:rsidR="00795B6A" w:rsidRPr="00DF7B33" w:rsidRDefault="00795B6A" w:rsidP="00DF7B33">
      <w:pPr>
        <w:numPr>
          <w:ilvl w:val="0"/>
          <w:numId w:val="8"/>
        </w:numPr>
        <w:shd w:val="clear" w:color="auto" w:fill="FFFFFF"/>
        <w:spacing w:line="276" w:lineRule="auto"/>
        <w:ind w:left="1004"/>
        <w:jc w:val="both"/>
        <w:rPr>
          <w:rStyle w:val="c46"/>
          <w:sz w:val="28"/>
          <w:szCs w:val="28"/>
        </w:rPr>
      </w:pPr>
      <w:r w:rsidRPr="00DF7B33">
        <w:rPr>
          <w:rStyle w:val="c46"/>
          <w:color w:val="000000"/>
          <w:sz w:val="28"/>
          <w:szCs w:val="28"/>
        </w:rPr>
        <w:t>совершенствовать умения и навыки самообразования.</w:t>
      </w:r>
    </w:p>
    <w:p w14:paraId="057A8801" w14:textId="77777777" w:rsidR="00795B6A" w:rsidRDefault="00795B6A" w:rsidP="00795B6A">
      <w:pPr>
        <w:shd w:val="clear" w:color="auto" w:fill="FFFFFF"/>
        <w:jc w:val="both"/>
        <w:rPr>
          <w:rStyle w:val="c46"/>
          <w:color w:val="000000"/>
        </w:rPr>
      </w:pPr>
    </w:p>
    <w:p w14:paraId="48C03F11" w14:textId="77777777" w:rsidR="00795B6A" w:rsidRDefault="00795B6A" w:rsidP="00795B6A">
      <w:pPr>
        <w:shd w:val="clear" w:color="auto" w:fill="FFFFFF"/>
        <w:jc w:val="both"/>
        <w:rPr>
          <w:rStyle w:val="c46"/>
          <w:color w:val="000000"/>
        </w:rPr>
      </w:pPr>
    </w:p>
    <w:p w14:paraId="12404B91" w14:textId="77777777" w:rsidR="00795B6A" w:rsidRDefault="00795B6A" w:rsidP="00795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Содержание учебного предмета «Музыка» с указанием форм организации учебных занятий и основных видов учебной деятельности</w:t>
      </w:r>
    </w:p>
    <w:p w14:paraId="479FABBA" w14:textId="77777777" w:rsidR="00795B6A" w:rsidRDefault="00795B6A" w:rsidP="00795B6A">
      <w:pPr>
        <w:jc w:val="center"/>
        <w:rPr>
          <w:b/>
          <w:sz w:val="28"/>
          <w:szCs w:val="28"/>
        </w:rPr>
      </w:pPr>
    </w:p>
    <w:p w14:paraId="38E86F93" w14:textId="77595259" w:rsidR="00795B6A" w:rsidRDefault="00795B6A" w:rsidP="00795B6A">
      <w:pPr>
        <w:pStyle w:val="c10"/>
        <w:shd w:val="clear" w:color="auto" w:fill="FFFFFF"/>
        <w:spacing w:before="0" w:beforeAutospacing="0" w:after="0" w:afterAutospacing="0"/>
        <w:ind w:right="48" w:firstLine="284"/>
        <w:jc w:val="center"/>
        <w:rPr>
          <w:rStyle w:val="c46"/>
          <w:b/>
          <w:color w:val="000000"/>
        </w:rPr>
      </w:pPr>
      <w:r>
        <w:rPr>
          <w:rStyle w:val="c46"/>
          <w:b/>
          <w:color w:val="000000"/>
        </w:rPr>
        <w:t xml:space="preserve">5 класс </w:t>
      </w:r>
    </w:p>
    <w:p w14:paraId="480D2182" w14:textId="77777777" w:rsidR="00795B6A" w:rsidRDefault="00795B6A" w:rsidP="00795B6A">
      <w:pPr>
        <w:pStyle w:val="c10"/>
        <w:shd w:val="clear" w:color="auto" w:fill="FFFFFF"/>
        <w:spacing w:before="0" w:beforeAutospacing="0" w:after="0" w:afterAutospacing="0"/>
        <w:ind w:right="48" w:firstLine="284"/>
        <w:jc w:val="center"/>
        <w:rPr>
          <w:rStyle w:val="c46"/>
          <w:color w:val="000000"/>
        </w:rPr>
      </w:pPr>
    </w:p>
    <w:tbl>
      <w:tblPr>
        <w:tblW w:w="90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101"/>
        <w:gridCol w:w="31"/>
        <w:gridCol w:w="2913"/>
      </w:tblGrid>
      <w:tr w:rsidR="00795B6A" w14:paraId="40CE9511" w14:textId="77777777" w:rsidTr="00795B6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6087" w14:textId="77777777" w:rsidR="00795B6A" w:rsidRDefault="00795B6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EEE4" w14:textId="77777777" w:rsidR="00795B6A" w:rsidRDefault="00795B6A">
            <w:pPr>
              <w:jc w:val="center"/>
              <w:rPr>
                <w:b/>
              </w:rPr>
            </w:pPr>
            <w:r>
              <w:rPr>
                <w:b/>
              </w:rPr>
              <w:t>Содержание учебного предмета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5E1E" w14:textId="77777777" w:rsidR="00795B6A" w:rsidRDefault="00795B6A">
            <w:pPr>
              <w:jc w:val="center"/>
              <w:rPr>
                <w:b/>
              </w:rPr>
            </w:pPr>
            <w:r>
              <w:rPr>
                <w:b/>
              </w:rPr>
              <w:t>Основные виды учебной деятельности, формы проведения занятий</w:t>
            </w:r>
          </w:p>
        </w:tc>
      </w:tr>
      <w:tr w:rsidR="00795B6A" w14:paraId="434285F6" w14:textId="77777777" w:rsidTr="00795B6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83CB" w14:textId="77777777" w:rsidR="00795B6A" w:rsidRDefault="00795B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DBB0" w14:textId="77777777" w:rsidR="00795B6A" w:rsidRDefault="00795B6A">
            <w:pPr>
              <w:jc w:val="both"/>
              <w:rPr>
                <w:b/>
              </w:rPr>
            </w:pPr>
            <w:r>
              <w:rPr>
                <w:b/>
                <w:bCs/>
              </w:rPr>
              <w:t>Музыка и литература (16ч)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B9B8" w14:textId="77777777" w:rsidR="00795B6A" w:rsidRDefault="00795B6A">
            <w:pPr>
              <w:jc w:val="center"/>
              <w:rPr>
                <w:b/>
              </w:rPr>
            </w:pPr>
          </w:p>
        </w:tc>
      </w:tr>
      <w:tr w:rsidR="00795B6A" w14:paraId="4EA16586" w14:textId="77777777" w:rsidTr="00795B6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F818" w14:textId="77777777" w:rsidR="00795B6A" w:rsidRDefault="00795B6A">
            <w:pPr>
              <w:jc w:val="both"/>
              <w:rPr>
                <w:b/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A6BC" w14:textId="77777777" w:rsidR="00795B6A" w:rsidRDefault="00795B6A">
            <w:pPr>
              <w:jc w:val="both"/>
            </w:pPr>
            <w:r>
              <w:t>Многообразие связей музыки с литературой. Взаимодействие музыки и литературы в песенном жанре, либретто оперы и балета. Музыка как главное действующее лицо (на примере сказки, басни, рассказа и т.д.), программная музыка. Что роднит музыку с литературой. Сюжеты, темы, образы искусства. Интонационные особенности языка народной, профессиональной, религиозной музыки (музыка русская, зарубежная, старинная, современная) Специфика средств художественной выразительности каждого из искусств. Вокальная музыка. Фольклор в музыке русских композиторов. Жанры инструментальной и вокальной музыки. Вторая жизнь песни. Писатели и поэты о музыке и музыкантах. Путешествия в музыкальный театр: опера, балет, мюзикл. Музыка в театре, кино, на телевидении. Основы музыки: интонационно-образная, жанровая.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</w:t>
            </w:r>
          </w:p>
          <w:p w14:paraId="67BC30FE" w14:textId="77777777" w:rsidR="00795B6A" w:rsidRDefault="00795B6A">
            <w:pPr>
              <w:jc w:val="both"/>
            </w:pPr>
            <w:r>
              <w:t>Творческие работы учащихся.</w:t>
            </w:r>
          </w:p>
          <w:p w14:paraId="39B0710B" w14:textId="77777777" w:rsidR="00795B6A" w:rsidRDefault="00795B6A">
            <w:pPr>
              <w:jc w:val="both"/>
            </w:pPr>
          </w:p>
          <w:p w14:paraId="40ED8019" w14:textId="77777777" w:rsidR="00795B6A" w:rsidRDefault="00795B6A">
            <w:pPr>
              <w:jc w:val="both"/>
            </w:pPr>
          </w:p>
          <w:p w14:paraId="72581566" w14:textId="77777777" w:rsidR="00795B6A" w:rsidRDefault="00795B6A">
            <w:pPr>
              <w:jc w:val="both"/>
            </w:pPr>
          </w:p>
          <w:p w14:paraId="3839CD7C" w14:textId="77777777" w:rsidR="00795B6A" w:rsidRDefault="00795B6A">
            <w:pPr>
              <w:jc w:val="both"/>
            </w:pPr>
          </w:p>
          <w:p w14:paraId="1C8CE963" w14:textId="77777777" w:rsidR="00795B6A" w:rsidRDefault="00795B6A">
            <w:pPr>
              <w:jc w:val="both"/>
            </w:pPr>
          </w:p>
          <w:p w14:paraId="64E23E8C" w14:textId="77777777" w:rsidR="00795B6A" w:rsidRDefault="00795B6A">
            <w:pPr>
              <w:jc w:val="both"/>
            </w:pPr>
          </w:p>
          <w:p w14:paraId="56867AEB" w14:textId="77777777" w:rsidR="00795B6A" w:rsidRDefault="00795B6A">
            <w:pPr>
              <w:jc w:val="both"/>
            </w:pPr>
          </w:p>
          <w:p w14:paraId="00265F18" w14:textId="77777777" w:rsidR="00795B6A" w:rsidRDefault="00795B6A">
            <w:pPr>
              <w:jc w:val="both"/>
            </w:pPr>
          </w:p>
          <w:p w14:paraId="5B1AC767" w14:textId="77777777" w:rsidR="00795B6A" w:rsidRDefault="00795B6A">
            <w:pPr>
              <w:jc w:val="both"/>
            </w:pPr>
          </w:p>
          <w:p w14:paraId="2D60904A" w14:textId="77777777" w:rsidR="00795B6A" w:rsidRDefault="00795B6A">
            <w:pPr>
              <w:jc w:val="both"/>
            </w:pPr>
          </w:p>
          <w:p w14:paraId="6C8C2EE3" w14:textId="77777777" w:rsidR="00795B6A" w:rsidRDefault="00795B6A">
            <w:pPr>
              <w:jc w:val="both"/>
            </w:pPr>
          </w:p>
          <w:p w14:paraId="58EFA9A8" w14:textId="77777777" w:rsidR="00795B6A" w:rsidRDefault="00795B6A">
            <w:pPr>
              <w:jc w:val="both"/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8126" w14:textId="77777777" w:rsidR="00795B6A" w:rsidRDefault="00795B6A">
            <w:pPr>
              <w:pStyle w:val="3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Виды деятельности:</w:t>
            </w:r>
          </w:p>
          <w:p w14:paraId="7B0376F4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-Выявлять общность и взаимосвязь музыки и литературы.</w:t>
            </w:r>
          </w:p>
          <w:p w14:paraId="4EF75B10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-Проявлять отзывчи</w:t>
            </w:r>
            <w:r>
              <w:rPr>
                <w:b w:val="0"/>
                <w:i w:val="0"/>
                <w:sz w:val="24"/>
                <w:szCs w:val="24"/>
              </w:rPr>
              <w:softHyphen/>
              <w:t>вость</w:t>
            </w:r>
          </w:p>
          <w:p w14:paraId="026D485D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-Исполнять народные песни, понимать особенности музыкального воплощения стихотворных текстов.</w:t>
            </w:r>
          </w:p>
          <w:p w14:paraId="357DB934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-Воплощать содержание произведений в драматизации, ин</w:t>
            </w:r>
            <w:r>
              <w:rPr>
                <w:b w:val="0"/>
                <w:i w:val="0"/>
                <w:sz w:val="24"/>
                <w:szCs w:val="24"/>
              </w:rPr>
              <w:softHyphen/>
              <w:t>сценировке, пластическом движении</w:t>
            </w:r>
          </w:p>
          <w:p w14:paraId="3336DA2F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-Импровизировать в пении, игре на муз. </w:t>
            </w:r>
            <w:r>
              <w:rPr>
                <w:b w:val="0"/>
                <w:i w:val="0"/>
                <w:sz w:val="24"/>
                <w:szCs w:val="24"/>
              </w:rPr>
              <w:lastRenderedPageBreak/>
              <w:t>инструмен</w:t>
            </w:r>
            <w:r>
              <w:rPr>
                <w:b w:val="0"/>
                <w:i w:val="0"/>
                <w:sz w:val="24"/>
                <w:szCs w:val="24"/>
              </w:rPr>
              <w:softHyphen/>
              <w:t>тах, пластике, в театрализации.</w:t>
            </w:r>
          </w:p>
          <w:p w14:paraId="5A5D02D5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-Находить связи, владеть музыкальными терминами, </w:t>
            </w:r>
          </w:p>
          <w:p w14:paraId="3D428357" w14:textId="77777777" w:rsidR="00795B6A" w:rsidRDefault="00795B6A">
            <w:pPr>
              <w:pStyle w:val="3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Форма урока:</w:t>
            </w:r>
          </w:p>
          <w:p w14:paraId="3BB571E7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-Урок ознакомления с новым материалом</w:t>
            </w:r>
          </w:p>
          <w:p w14:paraId="3ADF87D4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-урок экскурсия в прошлое</w:t>
            </w:r>
          </w:p>
          <w:p w14:paraId="2C6AB2D9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 урок закрепления изученного</w:t>
            </w:r>
          </w:p>
          <w:p w14:paraId="145BF8B7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-урок применения знаний и умений</w:t>
            </w:r>
          </w:p>
          <w:p w14:paraId="27613BB4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-комбинированный урок</w:t>
            </w:r>
          </w:p>
          <w:p w14:paraId="583C3D35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-интегрированный урок</w:t>
            </w:r>
          </w:p>
          <w:p w14:paraId="1A050BC6" w14:textId="77777777" w:rsidR="00795B6A" w:rsidRDefault="00795B6A">
            <w:r>
              <w:t>Коллективная, групповая работа, работа в парах, индивидуальная.</w:t>
            </w:r>
          </w:p>
        </w:tc>
      </w:tr>
      <w:tr w:rsidR="00795B6A" w14:paraId="75BE25A8" w14:textId="77777777" w:rsidTr="00795B6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A12B" w14:textId="77777777" w:rsidR="00795B6A" w:rsidRDefault="00795B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C025" w14:textId="77777777" w:rsidR="00795B6A" w:rsidRDefault="00795B6A">
            <w:pPr>
              <w:jc w:val="both"/>
            </w:pPr>
            <w:r>
              <w:rPr>
                <w:b/>
                <w:bCs/>
              </w:rPr>
              <w:t>Музыка и изобразительное искусство (18ч)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16E5" w14:textId="77777777" w:rsidR="00795B6A" w:rsidRDefault="00795B6A">
            <w:pPr>
              <w:pStyle w:val="3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795B6A" w14:paraId="1E41D235" w14:textId="77777777" w:rsidTr="00795B6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8F66" w14:textId="77777777" w:rsidR="00795B6A" w:rsidRDefault="00795B6A">
            <w:pPr>
              <w:jc w:val="both"/>
              <w:rPr>
                <w:b/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0F27" w14:textId="77777777" w:rsidR="00795B6A" w:rsidRDefault="00795B6A">
            <w:pPr>
              <w:jc w:val="both"/>
            </w:pPr>
            <w:r>
              <w:t>Взаимодействие музыки с изобразительным искусством. Исторические события, картины природы, разнообразные характеры, портреты людей в различных видах искусства. Образ музыки разных эпох в изобразительном искусстве. Небесное и земное в звуках и красках. Исторические события в музыке: через прошлое к настоящему. Музыкальная живопись и живописная музыка. Колокольность в музыке и изобразительном искусстве. Портрет в музыке и изобразительном искусстве. Роль дирижера в прочтении музыкального сочинения. Образы борьбы и победы в искусстве. Архитектура – застывшая музыка. Полифония в музыке и живописи. Творческая мастерская композитора, художника. Импрессионизм в музыке и живописи. Тема защиты Отечества в музыке и изобразительном искусстве. Многообразие связей музыки с изобразительным искусством (живописью, скульптурой, архитектурой). «Музыкальные портреты», картины природы («музыкальная живопись»). Композитор–поэт–художник; родство музыкальных и художественных образов; общность и различия выразительных средств разных видов искусства. Музыкальные, литературные и зрительные образы, их единая жизненная основа, общие и специфические черты. Виды искусства (временные, пространственно-временные). Основы музыки: интонационно-образная, жанровая.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</w:t>
            </w:r>
          </w:p>
          <w:p w14:paraId="50230F80" w14:textId="77777777" w:rsidR="00795B6A" w:rsidRDefault="00795B6A">
            <w:pPr>
              <w:jc w:val="both"/>
            </w:pPr>
            <w:r>
              <w:lastRenderedPageBreak/>
              <w:t>Творческие работы учащихся. Урок –концерт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9483" w14:textId="77777777" w:rsidR="00795B6A" w:rsidRDefault="00795B6A">
            <w:pPr>
              <w:pStyle w:val="3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Виды деятельности:</w:t>
            </w:r>
          </w:p>
          <w:p w14:paraId="394C5ED3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>-Размышлять</w:t>
            </w:r>
            <w:r>
              <w:rPr>
                <w:b w:val="0"/>
                <w:i w:val="0"/>
                <w:sz w:val="24"/>
                <w:szCs w:val="24"/>
              </w:rPr>
              <w:t xml:space="preserve">, </w:t>
            </w:r>
            <w:r>
              <w:rPr>
                <w:b w:val="0"/>
                <w:bCs/>
                <w:i w:val="0"/>
                <w:sz w:val="24"/>
                <w:szCs w:val="24"/>
              </w:rPr>
              <w:t xml:space="preserve">высказывать </w:t>
            </w:r>
            <w:r>
              <w:rPr>
                <w:b w:val="0"/>
                <w:i w:val="0"/>
                <w:sz w:val="24"/>
                <w:szCs w:val="24"/>
              </w:rPr>
              <w:t>сужде</w:t>
            </w:r>
            <w:r>
              <w:rPr>
                <w:b w:val="0"/>
                <w:i w:val="0"/>
                <w:sz w:val="24"/>
                <w:szCs w:val="24"/>
              </w:rPr>
              <w:softHyphen/>
              <w:t xml:space="preserve">ние, </w:t>
            </w:r>
            <w:r>
              <w:rPr>
                <w:b w:val="0"/>
                <w:bCs/>
                <w:i w:val="0"/>
                <w:sz w:val="24"/>
                <w:szCs w:val="24"/>
              </w:rPr>
              <w:t xml:space="preserve">импровизировать, находить </w:t>
            </w:r>
            <w:r>
              <w:rPr>
                <w:b w:val="0"/>
                <w:i w:val="0"/>
                <w:sz w:val="24"/>
                <w:szCs w:val="24"/>
              </w:rPr>
              <w:t>параллели меж</w:t>
            </w:r>
            <w:r>
              <w:rPr>
                <w:b w:val="0"/>
                <w:i w:val="0"/>
                <w:sz w:val="24"/>
                <w:szCs w:val="24"/>
              </w:rPr>
              <w:softHyphen/>
              <w:t>ду музыкой и другими видами искус</w:t>
            </w:r>
            <w:r>
              <w:rPr>
                <w:b w:val="0"/>
                <w:i w:val="0"/>
                <w:sz w:val="24"/>
                <w:szCs w:val="24"/>
              </w:rPr>
              <w:softHyphen/>
              <w:t>ства.</w:t>
            </w:r>
          </w:p>
          <w:p w14:paraId="41DE9A98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-Творчески </w:t>
            </w:r>
            <w:r>
              <w:rPr>
                <w:b w:val="0"/>
                <w:bCs/>
                <w:i w:val="0"/>
                <w:sz w:val="24"/>
                <w:szCs w:val="24"/>
              </w:rPr>
              <w:t>интерпретировать.</w:t>
            </w:r>
          </w:p>
          <w:p w14:paraId="13DDA02C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 xml:space="preserve">-Рассуждать, определять </w:t>
            </w:r>
            <w:r>
              <w:rPr>
                <w:b w:val="0"/>
                <w:i w:val="0"/>
                <w:sz w:val="24"/>
                <w:szCs w:val="24"/>
              </w:rPr>
              <w:t>специфику деятельности композитора, поэта и писателя.</w:t>
            </w:r>
          </w:p>
          <w:p w14:paraId="3856817D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 xml:space="preserve">-Понимать </w:t>
            </w:r>
            <w:r>
              <w:rPr>
                <w:b w:val="0"/>
                <w:i w:val="0"/>
                <w:sz w:val="24"/>
                <w:szCs w:val="24"/>
              </w:rPr>
              <w:t>особенности музыкально</w:t>
            </w:r>
            <w:r>
              <w:rPr>
                <w:b w:val="0"/>
                <w:i w:val="0"/>
                <w:sz w:val="24"/>
                <w:szCs w:val="24"/>
              </w:rPr>
              <w:softHyphen/>
              <w:t>го воплощения стихотворных текстов.</w:t>
            </w:r>
          </w:p>
          <w:p w14:paraId="69B27984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-Самостоятельно </w:t>
            </w:r>
            <w:r>
              <w:rPr>
                <w:b w:val="0"/>
                <w:bCs/>
                <w:i w:val="0"/>
                <w:sz w:val="24"/>
                <w:szCs w:val="24"/>
              </w:rPr>
              <w:t xml:space="preserve">подбирать, исследовать, передавать </w:t>
            </w:r>
            <w:r>
              <w:rPr>
                <w:b w:val="0"/>
                <w:i w:val="0"/>
                <w:sz w:val="24"/>
                <w:szCs w:val="24"/>
              </w:rPr>
              <w:t>свои музыкальные впечатления в устной и письменной форме.</w:t>
            </w:r>
          </w:p>
          <w:p w14:paraId="7EECA660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  <w:r>
              <w:rPr>
                <w:b w:val="0"/>
                <w:bCs/>
                <w:i w:val="0"/>
                <w:sz w:val="24"/>
                <w:szCs w:val="24"/>
              </w:rPr>
              <w:t xml:space="preserve">Делиться </w:t>
            </w:r>
            <w:r>
              <w:rPr>
                <w:b w:val="0"/>
                <w:i w:val="0"/>
                <w:sz w:val="24"/>
                <w:szCs w:val="24"/>
              </w:rPr>
              <w:t>впечатлениями.</w:t>
            </w:r>
          </w:p>
          <w:p w14:paraId="57B7A084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 xml:space="preserve">-Использовать </w:t>
            </w:r>
            <w:r>
              <w:rPr>
                <w:b w:val="0"/>
                <w:i w:val="0"/>
                <w:sz w:val="24"/>
                <w:szCs w:val="24"/>
              </w:rPr>
              <w:t>ре</w:t>
            </w:r>
            <w:r>
              <w:rPr>
                <w:b w:val="0"/>
                <w:i w:val="0"/>
                <w:sz w:val="24"/>
                <w:szCs w:val="24"/>
              </w:rPr>
              <w:softHyphen/>
              <w:t>сурсы Интернета для поиска произведе</w:t>
            </w:r>
            <w:r>
              <w:rPr>
                <w:b w:val="0"/>
                <w:i w:val="0"/>
                <w:sz w:val="24"/>
                <w:szCs w:val="24"/>
              </w:rPr>
              <w:softHyphen/>
              <w:t xml:space="preserve">ний музыки и литературы. </w:t>
            </w:r>
            <w:r>
              <w:rPr>
                <w:b w:val="0"/>
                <w:bCs/>
                <w:i w:val="0"/>
                <w:sz w:val="24"/>
                <w:szCs w:val="24"/>
              </w:rPr>
              <w:t xml:space="preserve">Собирать </w:t>
            </w:r>
            <w:r>
              <w:rPr>
                <w:b w:val="0"/>
                <w:i w:val="0"/>
                <w:sz w:val="24"/>
                <w:szCs w:val="24"/>
              </w:rPr>
              <w:t xml:space="preserve">коллекцию музыкальных </w:t>
            </w:r>
            <w:r>
              <w:rPr>
                <w:b w:val="0"/>
                <w:i w:val="0"/>
                <w:sz w:val="24"/>
                <w:szCs w:val="24"/>
              </w:rPr>
              <w:lastRenderedPageBreak/>
              <w:t>и литературных произведений.</w:t>
            </w:r>
          </w:p>
          <w:p w14:paraId="3A95DAAB" w14:textId="77777777" w:rsidR="00795B6A" w:rsidRDefault="00795B6A">
            <w:pPr>
              <w:pStyle w:val="3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Форма урока:</w:t>
            </w:r>
          </w:p>
          <w:p w14:paraId="21F2AF7C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-комбинированный урок</w:t>
            </w:r>
          </w:p>
          <w:p w14:paraId="7642E7F5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-урок-путешествие</w:t>
            </w:r>
          </w:p>
          <w:p w14:paraId="7FC99FE1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-урок экскурсия в прошлое</w:t>
            </w:r>
          </w:p>
          <w:p w14:paraId="750780EF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 урок-диалог</w:t>
            </w:r>
          </w:p>
          <w:p w14:paraId="3BEA36F4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-видео-урок</w:t>
            </w:r>
          </w:p>
          <w:p w14:paraId="234AF84C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-урок обобщения и систематизации знаний </w:t>
            </w:r>
          </w:p>
          <w:p w14:paraId="0E24444B" w14:textId="77777777" w:rsidR="00795B6A" w:rsidRDefault="00795B6A">
            <w:pPr>
              <w:jc w:val="both"/>
            </w:pPr>
          </w:p>
          <w:p w14:paraId="205CAC11" w14:textId="77777777" w:rsidR="00795B6A" w:rsidRDefault="00795B6A">
            <w:pPr>
              <w:jc w:val="both"/>
            </w:pPr>
            <w:r>
              <w:t>Коллективная, групповая работа, работа в парах, индивидуальная.</w:t>
            </w:r>
          </w:p>
        </w:tc>
      </w:tr>
      <w:tr w:rsidR="00795B6A" w14:paraId="722B83F6" w14:textId="77777777" w:rsidTr="002F616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ED1C" w14:textId="77777777" w:rsidR="00795B6A" w:rsidRDefault="00795B6A">
            <w:pPr>
              <w:jc w:val="center"/>
              <w:rPr>
                <w:b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FD73" w14:textId="4D36EAFB" w:rsidR="00795B6A" w:rsidRDefault="00795B6A">
            <w:pPr>
              <w:jc w:val="center"/>
              <w:rPr>
                <w:b/>
              </w:rPr>
            </w:pPr>
            <w:r>
              <w:rPr>
                <w:b/>
              </w:rPr>
              <w:t>Практическая работа. Творческие работы учащихся. Урок-концерт</w:t>
            </w:r>
            <w:r w:rsidR="002F6169">
              <w:rPr>
                <w:b/>
              </w:rPr>
              <w:t xml:space="preserve"> (2 ч)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FA0C" w14:textId="4EE1878F" w:rsidR="00795B6A" w:rsidRDefault="00795B6A">
            <w:pPr>
              <w:jc w:val="center"/>
              <w:rPr>
                <w:b/>
              </w:rPr>
            </w:pPr>
          </w:p>
        </w:tc>
      </w:tr>
    </w:tbl>
    <w:p w14:paraId="35BE2143" w14:textId="77777777" w:rsidR="00C24CFE" w:rsidRDefault="00C24CFE" w:rsidP="002F6169">
      <w:pPr>
        <w:pStyle w:val="c10"/>
        <w:shd w:val="clear" w:color="auto" w:fill="FFFFFF"/>
        <w:spacing w:before="0" w:beforeAutospacing="0" w:after="0" w:afterAutospacing="0"/>
        <w:ind w:right="48"/>
        <w:jc w:val="both"/>
        <w:rPr>
          <w:rStyle w:val="c46"/>
          <w:color w:val="000000"/>
        </w:rPr>
      </w:pPr>
    </w:p>
    <w:p w14:paraId="3C94FBD9" w14:textId="77777777" w:rsidR="00795B6A" w:rsidRDefault="00795B6A" w:rsidP="00795B6A">
      <w:pPr>
        <w:pStyle w:val="c10"/>
        <w:shd w:val="clear" w:color="auto" w:fill="FFFFFF"/>
        <w:spacing w:before="0" w:beforeAutospacing="0" w:after="0" w:afterAutospacing="0"/>
        <w:ind w:right="48" w:firstLine="284"/>
        <w:jc w:val="center"/>
        <w:rPr>
          <w:rStyle w:val="c46"/>
          <w:b/>
          <w:color w:val="000000"/>
        </w:rPr>
      </w:pPr>
      <w:r>
        <w:rPr>
          <w:rStyle w:val="c46"/>
          <w:b/>
          <w:color w:val="000000"/>
        </w:rPr>
        <w:t xml:space="preserve">6 класс </w:t>
      </w:r>
      <w:r>
        <w:t>(34 часа, 1 час в неделю</w:t>
      </w:r>
      <w:r>
        <w:rPr>
          <w:sz w:val="28"/>
          <w:szCs w:val="28"/>
        </w:rPr>
        <w:t>)</w:t>
      </w:r>
    </w:p>
    <w:p w14:paraId="3A8E8EB9" w14:textId="77777777" w:rsidR="00795B6A" w:rsidRDefault="00795B6A" w:rsidP="00795B6A">
      <w:pPr>
        <w:pStyle w:val="c10"/>
        <w:shd w:val="clear" w:color="auto" w:fill="FFFFFF"/>
        <w:spacing w:before="0" w:beforeAutospacing="0" w:after="0" w:afterAutospacing="0"/>
        <w:ind w:right="48" w:firstLine="284"/>
        <w:jc w:val="center"/>
        <w:rPr>
          <w:rStyle w:val="c46"/>
          <w:b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820"/>
        <w:gridCol w:w="29"/>
        <w:gridCol w:w="3196"/>
      </w:tblGrid>
      <w:tr w:rsidR="00795B6A" w14:paraId="5201F349" w14:textId="77777777" w:rsidTr="00795B6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0F59" w14:textId="77777777" w:rsidR="00795B6A" w:rsidRDefault="00795B6A">
            <w:pPr>
              <w:jc w:val="center"/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8F64" w14:textId="77777777" w:rsidR="00795B6A" w:rsidRDefault="00795B6A">
            <w:pPr>
              <w:jc w:val="center"/>
              <w:rPr>
                <w:b/>
              </w:rPr>
            </w:pPr>
            <w:r>
              <w:rPr>
                <w:b/>
              </w:rPr>
              <w:t>Содержание учебного предмета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C2CC" w14:textId="77777777" w:rsidR="00795B6A" w:rsidRDefault="00795B6A">
            <w:pPr>
              <w:jc w:val="center"/>
              <w:rPr>
                <w:b/>
              </w:rPr>
            </w:pPr>
            <w:r>
              <w:rPr>
                <w:b/>
              </w:rPr>
              <w:t>Основные виды учебной деятельности, формы проведения занятий</w:t>
            </w:r>
          </w:p>
        </w:tc>
      </w:tr>
      <w:tr w:rsidR="00795B6A" w14:paraId="731B8EC3" w14:textId="77777777" w:rsidTr="00795B6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15EE" w14:textId="77777777" w:rsidR="00795B6A" w:rsidRDefault="00795B6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2035" w14:textId="77777777" w:rsidR="00795B6A" w:rsidRDefault="00795B6A">
            <w:pPr>
              <w:jc w:val="both"/>
              <w:rPr>
                <w:b/>
              </w:rPr>
            </w:pPr>
            <w:r>
              <w:rPr>
                <w:b/>
                <w:bCs/>
              </w:rPr>
              <w:t>Мир образов вокальной и инструментальной музыки (17 ч.)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5571" w14:textId="77777777" w:rsidR="00795B6A" w:rsidRDefault="00795B6A">
            <w:pPr>
              <w:jc w:val="center"/>
              <w:rPr>
                <w:b/>
              </w:rPr>
            </w:pPr>
          </w:p>
        </w:tc>
      </w:tr>
      <w:tr w:rsidR="00795B6A" w14:paraId="21BD7C5A" w14:textId="77777777" w:rsidTr="00795B6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D052" w14:textId="77777777" w:rsidR="00795B6A" w:rsidRDefault="00795B6A">
            <w:pPr>
              <w:jc w:val="both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8878" w14:textId="77777777" w:rsidR="00795B6A" w:rsidRDefault="00795B6A">
            <w:pPr>
              <w:jc w:val="both"/>
            </w:pPr>
            <w:r>
              <w:t>Лирические, эпические, драматические образы. Единство содержания и формы. Многообразие жанров вокальной музыки (песня, романс, баллада, баркарола, хоровой концерт, кантата и др.). Песня, ария, хор в оперном спектакле. Единство поэтического текста и музыки. 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 Музыка Древней Руси. Образы народного искусства. Фольклорные образы в творчестве композиторов. Образы русской духовной и светской музыки (знаменный распев, партесное пение, духовный концерт). Образы западноевропейской духовной и светской музыки (хорал, токката, фуга, кантата, реквием). Полифония и гомофония. Авторская песня — прошлое и настоящее. Джаз — искусство XX в. (спиричуэл, блюз, современные джазовые обработки). Взаимодействие различных видов искусства в раскрытии образного строя музыкальных произведений. Использование различных форм музицирования и творческих заданий в освоении содержания музыкальных образов.</w:t>
            </w:r>
          </w:p>
          <w:p w14:paraId="3F7443A8" w14:textId="77777777" w:rsidR="00795B6A" w:rsidRDefault="00795B6A">
            <w:pPr>
              <w:jc w:val="both"/>
            </w:pPr>
            <w:r>
              <w:t>Творческие работы учащихся.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4943" w14:textId="77777777" w:rsidR="00795B6A" w:rsidRDefault="00795B6A">
            <w:pPr>
              <w:pStyle w:val="3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Виды деятельности:</w:t>
            </w:r>
          </w:p>
          <w:p w14:paraId="3E8B8940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 xml:space="preserve">-Выявлять </w:t>
            </w:r>
            <w:r>
              <w:rPr>
                <w:b w:val="0"/>
                <w:i w:val="0"/>
                <w:sz w:val="24"/>
                <w:szCs w:val="24"/>
              </w:rPr>
              <w:t>общность и взаимосвязь музыки и литературы.</w:t>
            </w:r>
          </w:p>
          <w:p w14:paraId="0A1D2409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 xml:space="preserve">-Проявлять </w:t>
            </w:r>
            <w:r>
              <w:rPr>
                <w:b w:val="0"/>
                <w:i w:val="0"/>
                <w:sz w:val="24"/>
                <w:szCs w:val="24"/>
              </w:rPr>
              <w:t>отзывчи</w:t>
            </w:r>
            <w:r>
              <w:rPr>
                <w:b w:val="0"/>
                <w:i w:val="0"/>
                <w:sz w:val="24"/>
                <w:szCs w:val="24"/>
              </w:rPr>
              <w:softHyphen/>
              <w:t>вость</w:t>
            </w:r>
          </w:p>
          <w:p w14:paraId="1AFC2133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 xml:space="preserve">-Исполнять </w:t>
            </w:r>
            <w:r>
              <w:rPr>
                <w:b w:val="0"/>
                <w:i w:val="0"/>
                <w:sz w:val="24"/>
                <w:szCs w:val="24"/>
              </w:rPr>
              <w:t xml:space="preserve">народные песни, </w:t>
            </w:r>
            <w:r>
              <w:rPr>
                <w:b w:val="0"/>
                <w:bCs/>
                <w:i w:val="0"/>
                <w:sz w:val="24"/>
                <w:szCs w:val="24"/>
              </w:rPr>
              <w:t xml:space="preserve">понимать </w:t>
            </w:r>
            <w:r>
              <w:rPr>
                <w:b w:val="0"/>
                <w:i w:val="0"/>
                <w:sz w:val="24"/>
                <w:szCs w:val="24"/>
              </w:rPr>
              <w:t>особенности музыкального воплощения стихотворных текстов.</w:t>
            </w:r>
          </w:p>
          <w:p w14:paraId="55925048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 xml:space="preserve">-Воплощать </w:t>
            </w:r>
            <w:r>
              <w:rPr>
                <w:b w:val="0"/>
                <w:i w:val="0"/>
                <w:sz w:val="24"/>
                <w:szCs w:val="24"/>
              </w:rPr>
              <w:t>содержание произведений в драматизации, ин</w:t>
            </w:r>
            <w:r>
              <w:rPr>
                <w:b w:val="0"/>
                <w:i w:val="0"/>
                <w:sz w:val="24"/>
                <w:szCs w:val="24"/>
              </w:rPr>
              <w:softHyphen/>
              <w:t>сценировке, пластическом движении</w:t>
            </w:r>
          </w:p>
          <w:p w14:paraId="691EC12E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 xml:space="preserve">-Импровизировать </w:t>
            </w:r>
            <w:r>
              <w:rPr>
                <w:b w:val="0"/>
                <w:i w:val="0"/>
                <w:sz w:val="24"/>
                <w:szCs w:val="24"/>
              </w:rPr>
              <w:t>в пении, игре на муз. инструмен</w:t>
            </w:r>
            <w:r>
              <w:rPr>
                <w:b w:val="0"/>
                <w:i w:val="0"/>
                <w:sz w:val="24"/>
                <w:szCs w:val="24"/>
              </w:rPr>
              <w:softHyphen/>
              <w:t>тах, пластике, в театрализации.</w:t>
            </w:r>
          </w:p>
          <w:p w14:paraId="5BE5F88C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 xml:space="preserve">-Находить </w:t>
            </w:r>
            <w:r>
              <w:rPr>
                <w:b w:val="0"/>
                <w:i w:val="0"/>
                <w:sz w:val="24"/>
                <w:szCs w:val="24"/>
              </w:rPr>
              <w:t xml:space="preserve">связи, </w:t>
            </w:r>
            <w:r>
              <w:rPr>
                <w:b w:val="0"/>
                <w:bCs/>
                <w:i w:val="0"/>
                <w:sz w:val="24"/>
                <w:szCs w:val="24"/>
              </w:rPr>
              <w:t xml:space="preserve">владеть </w:t>
            </w:r>
            <w:r>
              <w:rPr>
                <w:b w:val="0"/>
                <w:i w:val="0"/>
                <w:sz w:val="24"/>
                <w:szCs w:val="24"/>
              </w:rPr>
              <w:t xml:space="preserve">музыкальными терминами, </w:t>
            </w:r>
            <w:r>
              <w:rPr>
                <w:b w:val="0"/>
                <w:bCs/>
                <w:i w:val="0"/>
                <w:sz w:val="24"/>
                <w:szCs w:val="24"/>
              </w:rPr>
              <w:t>размышлять</w:t>
            </w:r>
            <w:r>
              <w:rPr>
                <w:b w:val="0"/>
                <w:i w:val="0"/>
                <w:sz w:val="24"/>
                <w:szCs w:val="24"/>
              </w:rPr>
              <w:t xml:space="preserve">, </w:t>
            </w:r>
            <w:r>
              <w:rPr>
                <w:b w:val="0"/>
                <w:bCs/>
                <w:i w:val="0"/>
                <w:sz w:val="24"/>
                <w:szCs w:val="24"/>
              </w:rPr>
              <w:t xml:space="preserve">высказывать </w:t>
            </w:r>
            <w:r>
              <w:rPr>
                <w:b w:val="0"/>
                <w:i w:val="0"/>
                <w:sz w:val="24"/>
                <w:szCs w:val="24"/>
              </w:rPr>
              <w:t>сужде</w:t>
            </w:r>
            <w:r>
              <w:rPr>
                <w:b w:val="0"/>
                <w:i w:val="0"/>
                <w:sz w:val="24"/>
                <w:szCs w:val="24"/>
              </w:rPr>
              <w:softHyphen/>
              <w:t xml:space="preserve">ние, </w:t>
            </w:r>
            <w:r>
              <w:rPr>
                <w:b w:val="0"/>
                <w:bCs/>
                <w:i w:val="0"/>
                <w:sz w:val="24"/>
                <w:szCs w:val="24"/>
              </w:rPr>
              <w:t xml:space="preserve">импровизировать, находить </w:t>
            </w:r>
            <w:r>
              <w:rPr>
                <w:b w:val="0"/>
                <w:i w:val="0"/>
                <w:sz w:val="24"/>
                <w:szCs w:val="24"/>
              </w:rPr>
              <w:t>параллели меж</w:t>
            </w:r>
            <w:r>
              <w:rPr>
                <w:b w:val="0"/>
                <w:i w:val="0"/>
                <w:sz w:val="24"/>
                <w:szCs w:val="24"/>
              </w:rPr>
              <w:softHyphen/>
              <w:t xml:space="preserve">ду </w:t>
            </w:r>
            <w:r>
              <w:rPr>
                <w:b w:val="0"/>
                <w:i w:val="0"/>
                <w:sz w:val="24"/>
                <w:szCs w:val="24"/>
              </w:rPr>
              <w:lastRenderedPageBreak/>
              <w:t>музыкой и другими видами искус</w:t>
            </w:r>
            <w:r>
              <w:rPr>
                <w:b w:val="0"/>
                <w:i w:val="0"/>
                <w:sz w:val="24"/>
                <w:szCs w:val="24"/>
              </w:rPr>
              <w:softHyphen/>
              <w:t>ства.</w:t>
            </w:r>
          </w:p>
          <w:p w14:paraId="207CEFD9" w14:textId="77777777" w:rsidR="00795B6A" w:rsidRDefault="00795B6A">
            <w:pPr>
              <w:pStyle w:val="3"/>
              <w:jc w:val="both"/>
              <w:rPr>
                <w:b w:val="0"/>
                <w:bCs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-Творчески </w:t>
            </w:r>
            <w:r>
              <w:rPr>
                <w:b w:val="0"/>
                <w:bCs/>
                <w:i w:val="0"/>
                <w:sz w:val="24"/>
                <w:szCs w:val="24"/>
              </w:rPr>
              <w:t>интерпретировать</w:t>
            </w:r>
          </w:p>
          <w:p w14:paraId="740A1B44" w14:textId="77777777" w:rsidR="00795B6A" w:rsidRDefault="00795B6A">
            <w:pPr>
              <w:pStyle w:val="3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Форма урока:</w:t>
            </w:r>
          </w:p>
          <w:p w14:paraId="42C4EBD3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-Урок ознакомления с новым материалом,</w:t>
            </w:r>
          </w:p>
          <w:p w14:paraId="1797DBB1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 урок закрепления изученного,</w:t>
            </w:r>
          </w:p>
          <w:p w14:paraId="37D3C734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-урок применения знаний и умений,</w:t>
            </w:r>
          </w:p>
          <w:p w14:paraId="528DEEAE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-урок обобщения и систематизации знаний,</w:t>
            </w:r>
          </w:p>
          <w:p w14:paraId="2A0A6C6B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-комбинированный урок,</w:t>
            </w:r>
          </w:p>
          <w:p w14:paraId="6CEE0B3A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-интегрированный урок.</w:t>
            </w:r>
          </w:p>
          <w:p w14:paraId="03319F6B" w14:textId="77777777" w:rsidR="00795B6A" w:rsidRDefault="00795B6A">
            <w:pPr>
              <w:rPr>
                <w:b/>
                <w:i/>
              </w:rPr>
            </w:pPr>
            <w:r>
              <w:t>Коллективная, групповая работа, работа в парах, индивидуальная.</w:t>
            </w:r>
          </w:p>
        </w:tc>
      </w:tr>
      <w:tr w:rsidR="00795B6A" w14:paraId="0F356B09" w14:textId="77777777" w:rsidTr="00795B6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502D" w14:textId="77777777" w:rsidR="00795B6A" w:rsidRDefault="00795B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CA21" w14:textId="77777777" w:rsidR="00795B6A" w:rsidRDefault="00795B6A">
            <w:pPr>
              <w:jc w:val="both"/>
            </w:pPr>
            <w:r>
              <w:rPr>
                <w:b/>
                <w:bCs/>
              </w:rPr>
              <w:t>Мир образов камерной и симфонической музыки (17 ч)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3087" w14:textId="77777777" w:rsidR="00795B6A" w:rsidRDefault="00795B6A">
            <w:pPr>
              <w:pStyle w:val="3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795B6A" w14:paraId="2D92850B" w14:textId="77777777" w:rsidTr="00795B6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F065" w14:textId="77777777" w:rsidR="00795B6A" w:rsidRDefault="00795B6A">
            <w:pPr>
              <w:jc w:val="both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080A" w14:textId="77777777" w:rsidR="00795B6A" w:rsidRDefault="00795B6A">
            <w:pPr>
              <w:jc w:val="both"/>
            </w:pPr>
            <w:r>
              <w:t>Жизнь -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принцип развития и построения музыки. Повтор (вариативность, вариантность), контраст. Взаимодействие нескольких музыкальных образов на основе их сопоставления, столкновения, конфликта. Программная музыка и ее жанры (сюита, вступление к опере, симфоническая поэма, увертюра-фантазия, музыкальные иллюстрации и др.). Музыкальное воплощение литературного сюжета. Выразительность и изобразительность музыки. Образ-портрет, образ-пейзаж и др. Непрограммная музыка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симфония-действо и др.Современная трактовка классических сюжетов и образов: мюзикл, рок-опера, киномузыка. Использование различных форм музицирования и творческих заданий в освоении учащимися содержания музыкальных образов.</w:t>
            </w:r>
          </w:p>
          <w:p w14:paraId="1E774E10" w14:textId="77777777" w:rsidR="00795B6A" w:rsidRDefault="00795B6A">
            <w:pPr>
              <w:jc w:val="both"/>
            </w:pPr>
          </w:p>
          <w:p w14:paraId="61FA7AE6" w14:textId="77777777" w:rsidR="00795B6A" w:rsidRDefault="00795B6A">
            <w:pPr>
              <w:jc w:val="both"/>
            </w:pPr>
            <w:r>
              <w:t>Творческие работы учащихся. Урок- концерт.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C782" w14:textId="77777777" w:rsidR="00795B6A" w:rsidRDefault="00795B6A">
            <w:pPr>
              <w:pStyle w:val="3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Виды деятельности:</w:t>
            </w:r>
          </w:p>
          <w:p w14:paraId="6677AD07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 xml:space="preserve">-Рассуждать, определять </w:t>
            </w:r>
            <w:r>
              <w:rPr>
                <w:b w:val="0"/>
                <w:i w:val="0"/>
                <w:sz w:val="24"/>
                <w:szCs w:val="24"/>
              </w:rPr>
              <w:t>специфику деятельности композитора, поэта и писателя.</w:t>
            </w:r>
          </w:p>
          <w:p w14:paraId="1835C77A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 xml:space="preserve">-Понимать </w:t>
            </w:r>
            <w:r>
              <w:rPr>
                <w:b w:val="0"/>
                <w:i w:val="0"/>
                <w:sz w:val="24"/>
                <w:szCs w:val="24"/>
              </w:rPr>
              <w:t>особенности музыкально</w:t>
            </w:r>
            <w:r>
              <w:rPr>
                <w:b w:val="0"/>
                <w:i w:val="0"/>
                <w:sz w:val="24"/>
                <w:szCs w:val="24"/>
              </w:rPr>
              <w:softHyphen/>
              <w:t>го воплощения стихотворных текстов.</w:t>
            </w:r>
          </w:p>
          <w:p w14:paraId="6232564E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-Самостоятельно </w:t>
            </w:r>
            <w:r>
              <w:rPr>
                <w:b w:val="0"/>
                <w:bCs/>
                <w:i w:val="0"/>
                <w:sz w:val="24"/>
                <w:szCs w:val="24"/>
              </w:rPr>
              <w:t xml:space="preserve">подбирать, исследовать, передавать </w:t>
            </w:r>
            <w:r>
              <w:rPr>
                <w:b w:val="0"/>
                <w:i w:val="0"/>
                <w:sz w:val="24"/>
                <w:szCs w:val="24"/>
              </w:rPr>
              <w:t>свои музыкальные впечатления в устной и письменной форме.</w:t>
            </w:r>
          </w:p>
          <w:p w14:paraId="4025D703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 xml:space="preserve">-Делиться </w:t>
            </w:r>
            <w:r>
              <w:rPr>
                <w:b w:val="0"/>
                <w:i w:val="0"/>
                <w:sz w:val="24"/>
                <w:szCs w:val="24"/>
              </w:rPr>
              <w:t>впечатлениями.</w:t>
            </w:r>
          </w:p>
          <w:p w14:paraId="06B65E6B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 xml:space="preserve">-Использовать </w:t>
            </w:r>
            <w:r>
              <w:rPr>
                <w:b w:val="0"/>
                <w:i w:val="0"/>
                <w:sz w:val="24"/>
                <w:szCs w:val="24"/>
              </w:rPr>
              <w:t>ре</w:t>
            </w:r>
            <w:r>
              <w:rPr>
                <w:b w:val="0"/>
                <w:i w:val="0"/>
                <w:sz w:val="24"/>
                <w:szCs w:val="24"/>
              </w:rPr>
              <w:softHyphen/>
              <w:t>сурсы Интернета для поиска произведе</w:t>
            </w:r>
            <w:r>
              <w:rPr>
                <w:b w:val="0"/>
                <w:i w:val="0"/>
                <w:sz w:val="24"/>
                <w:szCs w:val="24"/>
              </w:rPr>
              <w:softHyphen/>
              <w:t>ний музыки и литературы</w:t>
            </w:r>
          </w:p>
          <w:p w14:paraId="1D50D78F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Форма урока:</w:t>
            </w:r>
          </w:p>
          <w:p w14:paraId="416A54A1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-урок-путешествие,</w:t>
            </w:r>
          </w:p>
          <w:p w14:paraId="273D6980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-урок экскурсия в прошлое,</w:t>
            </w:r>
          </w:p>
          <w:p w14:paraId="7A051223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 урок-диалог,</w:t>
            </w:r>
          </w:p>
          <w:p w14:paraId="2F95C339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-урок-репортаж</w:t>
            </w:r>
          </w:p>
          <w:p w14:paraId="1F6F3AF3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-урок-викторина</w:t>
            </w:r>
          </w:p>
          <w:p w14:paraId="09353C92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-видео-урок </w:t>
            </w:r>
          </w:p>
          <w:p w14:paraId="5A615AAB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</w:p>
          <w:p w14:paraId="63E043B6" w14:textId="77777777" w:rsidR="00795B6A" w:rsidRDefault="00795B6A">
            <w:r>
              <w:t>Коллективная, групповая работа, работа в парах, индивидуальная.</w:t>
            </w:r>
          </w:p>
        </w:tc>
      </w:tr>
      <w:tr w:rsidR="00795B6A" w14:paraId="20B247CA" w14:textId="77777777" w:rsidTr="002F616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2916" w14:textId="77777777" w:rsidR="00795B6A" w:rsidRDefault="00795B6A">
            <w:pPr>
              <w:jc w:val="center"/>
              <w:rPr>
                <w:b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243B" w14:textId="57A7442E" w:rsidR="00795B6A" w:rsidRDefault="00795B6A">
            <w:pPr>
              <w:rPr>
                <w:b/>
              </w:rPr>
            </w:pPr>
            <w:r>
              <w:rPr>
                <w:b/>
              </w:rPr>
              <w:t>Практическая работа. Творческие работы учащихся. Урок-концерт</w:t>
            </w:r>
            <w:r w:rsidR="002F6169">
              <w:rPr>
                <w:b/>
              </w:rPr>
              <w:t xml:space="preserve"> (2 ч.)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D35D" w14:textId="6F528887" w:rsidR="00795B6A" w:rsidRDefault="00795B6A">
            <w:pPr>
              <w:jc w:val="center"/>
              <w:rPr>
                <w:b/>
              </w:rPr>
            </w:pPr>
          </w:p>
        </w:tc>
      </w:tr>
    </w:tbl>
    <w:p w14:paraId="7278E247" w14:textId="77777777" w:rsidR="00795B6A" w:rsidRDefault="00795B6A" w:rsidP="00795B6A">
      <w:pPr>
        <w:pStyle w:val="c10"/>
        <w:shd w:val="clear" w:color="auto" w:fill="FFFFFF"/>
        <w:spacing w:before="0" w:beforeAutospacing="0" w:after="0" w:afterAutospacing="0"/>
        <w:ind w:right="48" w:firstLine="284"/>
        <w:jc w:val="both"/>
        <w:rPr>
          <w:rStyle w:val="c46"/>
          <w:color w:val="000000"/>
        </w:rPr>
      </w:pPr>
    </w:p>
    <w:p w14:paraId="228DAC17" w14:textId="77777777" w:rsidR="00795B6A" w:rsidRDefault="00795B6A" w:rsidP="00795B6A">
      <w:pPr>
        <w:pStyle w:val="c10"/>
        <w:shd w:val="clear" w:color="auto" w:fill="FFFFFF"/>
        <w:spacing w:before="0" w:beforeAutospacing="0" w:after="0" w:afterAutospacing="0"/>
        <w:ind w:right="48" w:firstLine="284"/>
        <w:jc w:val="both"/>
        <w:rPr>
          <w:rStyle w:val="c46"/>
          <w:color w:val="000000"/>
        </w:rPr>
      </w:pPr>
    </w:p>
    <w:p w14:paraId="300FB038" w14:textId="77777777" w:rsidR="00795B6A" w:rsidRDefault="00795B6A" w:rsidP="00795B6A">
      <w:pPr>
        <w:pStyle w:val="c10"/>
        <w:shd w:val="clear" w:color="auto" w:fill="FFFFFF"/>
        <w:spacing w:before="0" w:beforeAutospacing="0" w:after="0" w:afterAutospacing="0"/>
        <w:ind w:right="48"/>
        <w:rPr>
          <w:rStyle w:val="c46"/>
          <w:color w:val="000000"/>
        </w:rPr>
      </w:pPr>
    </w:p>
    <w:p w14:paraId="64E82138" w14:textId="77777777" w:rsidR="00795B6A" w:rsidRDefault="00795B6A" w:rsidP="00795B6A">
      <w:pPr>
        <w:pStyle w:val="c10"/>
        <w:shd w:val="clear" w:color="auto" w:fill="FFFFFF"/>
        <w:spacing w:before="0" w:beforeAutospacing="0" w:after="0" w:afterAutospacing="0"/>
        <w:ind w:right="48"/>
        <w:jc w:val="center"/>
        <w:rPr>
          <w:rStyle w:val="c46"/>
          <w:b/>
          <w:color w:val="000000"/>
        </w:rPr>
      </w:pPr>
      <w:r>
        <w:rPr>
          <w:rStyle w:val="c46"/>
          <w:b/>
          <w:color w:val="000000"/>
        </w:rPr>
        <w:t xml:space="preserve">7 класс </w:t>
      </w:r>
      <w:r>
        <w:t>(34 часа, 1 час в неделю</w:t>
      </w:r>
      <w:r>
        <w:rPr>
          <w:sz w:val="28"/>
          <w:szCs w:val="28"/>
        </w:rPr>
        <w:t>)</w:t>
      </w:r>
    </w:p>
    <w:p w14:paraId="384F491F" w14:textId="77777777" w:rsidR="00795B6A" w:rsidRDefault="00795B6A" w:rsidP="00795B6A">
      <w:pPr>
        <w:pStyle w:val="c10"/>
        <w:shd w:val="clear" w:color="auto" w:fill="FFFFFF"/>
        <w:spacing w:before="0" w:beforeAutospacing="0" w:after="0" w:afterAutospacing="0"/>
        <w:ind w:right="48" w:firstLine="284"/>
        <w:jc w:val="center"/>
        <w:rPr>
          <w:rStyle w:val="c46"/>
          <w:b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849"/>
        <w:gridCol w:w="3196"/>
      </w:tblGrid>
      <w:tr w:rsidR="00795B6A" w14:paraId="301003B4" w14:textId="77777777" w:rsidTr="002F616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F3B1" w14:textId="77777777" w:rsidR="00795B6A" w:rsidRDefault="00795B6A">
            <w:pPr>
              <w:jc w:val="center"/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A771" w14:textId="77777777" w:rsidR="00795B6A" w:rsidRDefault="00795B6A">
            <w:pPr>
              <w:jc w:val="center"/>
              <w:rPr>
                <w:b/>
              </w:rPr>
            </w:pPr>
            <w:r>
              <w:rPr>
                <w:b/>
              </w:rPr>
              <w:t>Содержание учебного предмета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613C" w14:textId="77777777" w:rsidR="00795B6A" w:rsidRDefault="00795B6A">
            <w:pPr>
              <w:jc w:val="center"/>
              <w:rPr>
                <w:b/>
              </w:rPr>
            </w:pPr>
            <w:r>
              <w:rPr>
                <w:b/>
              </w:rPr>
              <w:t>Основные виды учебной деятельности, формы проведения занятий</w:t>
            </w:r>
          </w:p>
        </w:tc>
      </w:tr>
      <w:tr w:rsidR="00795B6A" w14:paraId="19301CF2" w14:textId="77777777" w:rsidTr="002F616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E01D" w14:textId="77777777" w:rsidR="00795B6A" w:rsidRDefault="00795B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9C91" w14:textId="77777777" w:rsidR="00795B6A" w:rsidRDefault="00795B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Особенности музыкальной драматургии сценической музыки </w:t>
            </w:r>
          </w:p>
          <w:p w14:paraId="13972D09" w14:textId="77777777" w:rsidR="00795B6A" w:rsidRDefault="00795B6A">
            <w:pPr>
              <w:jc w:val="both"/>
              <w:rPr>
                <w:b/>
              </w:rPr>
            </w:pPr>
            <w:r>
              <w:rPr>
                <w:b/>
                <w:bCs/>
              </w:rPr>
              <w:t>(17 часов)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7B40" w14:textId="77777777" w:rsidR="00795B6A" w:rsidRDefault="00795B6A">
            <w:pPr>
              <w:jc w:val="center"/>
              <w:rPr>
                <w:b/>
              </w:rPr>
            </w:pPr>
          </w:p>
        </w:tc>
      </w:tr>
      <w:tr w:rsidR="00795B6A" w14:paraId="32B9A37F" w14:textId="77777777" w:rsidTr="002F616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2975" w14:textId="77777777" w:rsidR="00795B6A" w:rsidRDefault="00795B6A">
            <w:pPr>
              <w:jc w:val="both"/>
              <w:rPr>
                <w:b/>
                <w:bCs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5A86" w14:textId="77777777" w:rsidR="00795B6A" w:rsidRDefault="00795B6A">
            <w:pPr>
              <w:jc w:val="both"/>
            </w:pPr>
            <w:r>
              <w:t xml:space="preserve"> «Классика и современность». Вечные темы классической музыки и их претворение в произведениях разных жанров. Художественные направления, стили и жанры классической и современной музыки. Особенности музыкальной драматургии и развития музыкальных образов в произведениях крупных жанров —опере, балете, мюзикле, рок-опере, симфонии, инструментальном концерте, сюите и др. Жанровые и стилистические особенности музыкального языка. Единство содержания и формы музыкальных произведений. Стиль как отражение мироощущения композитора. Стили музыкального творчества и исполнения, присущие разным эпохам. Стиль как отражение эпохи, национального характера, индивидуальности композитора: Россия —Запад. Жанровое разнообразие опер, балетов, мюзиклов (историко-эпические, драматические, лирические, комические и др.). Взаимосвязь музыки с литературой и изобразительным искусством в сценических жанрах. Особенности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развития образов. Сравнительные интерпретации музыкальных сочинений. Мастерство исполнителя («искусство внутри искусства»): выдающиеся исполнители и исполнительские коллективы. Музыка в драматическом спектакле. Роль музыки в кино и на телевидении.</w:t>
            </w:r>
          </w:p>
          <w:p w14:paraId="699FAB88" w14:textId="77777777" w:rsidR="00795B6A" w:rsidRDefault="00795B6A">
            <w:pPr>
              <w:jc w:val="both"/>
            </w:pPr>
            <w:r>
              <w:t>Творческие работы учащихся.</w:t>
            </w:r>
          </w:p>
          <w:p w14:paraId="2D846D21" w14:textId="77777777" w:rsidR="00795B6A" w:rsidRDefault="00795B6A">
            <w:pPr>
              <w:jc w:val="both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53F8" w14:textId="77777777" w:rsidR="00795B6A" w:rsidRDefault="00795B6A">
            <w:pPr>
              <w:pStyle w:val="3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Виды деятельности:</w:t>
            </w:r>
          </w:p>
          <w:p w14:paraId="66B127C9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 xml:space="preserve">-Выявлять </w:t>
            </w:r>
            <w:r>
              <w:rPr>
                <w:b w:val="0"/>
                <w:i w:val="0"/>
                <w:sz w:val="24"/>
                <w:szCs w:val="24"/>
              </w:rPr>
              <w:t>общность и взаимосвязь музыки и литературы.</w:t>
            </w:r>
          </w:p>
          <w:p w14:paraId="355029EE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 xml:space="preserve">-Исполнять </w:t>
            </w:r>
            <w:r>
              <w:rPr>
                <w:b w:val="0"/>
                <w:i w:val="0"/>
                <w:sz w:val="24"/>
                <w:szCs w:val="24"/>
              </w:rPr>
              <w:t xml:space="preserve">народные песни, </w:t>
            </w:r>
            <w:r>
              <w:rPr>
                <w:b w:val="0"/>
                <w:bCs/>
                <w:i w:val="0"/>
                <w:sz w:val="24"/>
                <w:szCs w:val="24"/>
              </w:rPr>
              <w:t xml:space="preserve">понимать </w:t>
            </w:r>
            <w:r>
              <w:rPr>
                <w:b w:val="0"/>
                <w:i w:val="0"/>
                <w:sz w:val="24"/>
                <w:szCs w:val="24"/>
              </w:rPr>
              <w:t>особенности музыкального воплощения стихотворных текстов.</w:t>
            </w:r>
          </w:p>
          <w:p w14:paraId="5F65561E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 xml:space="preserve">-Воплощать </w:t>
            </w:r>
            <w:r>
              <w:rPr>
                <w:b w:val="0"/>
                <w:i w:val="0"/>
                <w:sz w:val="24"/>
                <w:szCs w:val="24"/>
              </w:rPr>
              <w:t>содержание произведений в драматизации, ин</w:t>
            </w:r>
            <w:r>
              <w:rPr>
                <w:b w:val="0"/>
                <w:i w:val="0"/>
                <w:sz w:val="24"/>
                <w:szCs w:val="24"/>
              </w:rPr>
              <w:softHyphen/>
              <w:t>сценировке, пластическом движении</w:t>
            </w:r>
          </w:p>
          <w:p w14:paraId="4DA5A1C0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 xml:space="preserve">-Импровизировать </w:t>
            </w:r>
            <w:r>
              <w:rPr>
                <w:b w:val="0"/>
                <w:i w:val="0"/>
                <w:sz w:val="24"/>
                <w:szCs w:val="24"/>
              </w:rPr>
              <w:t>в пении, игре на муз. инструмен</w:t>
            </w:r>
            <w:r>
              <w:rPr>
                <w:b w:val="0"/>
                <w:i w:val="0"/>
                <w:sz w:val="24"/>
                <w:szCs w:val="24"/>
              </w:rPr>
              <w:softHyphen/>
              <w:t>тах, пластике, в театрализации.</w:t>
            </w:r>
          </w:p>
          <w:p w14:paraId="663B2F52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 xml:space="preserve">-Находить </w:t>
            </w:r>
            <w:r>
              <w:rPr>
                <w:b w:val="0"/>
                <w:i w:val="0"/>
                <w:sz w:val="24"/>
                <w:szCs w:val="24"/>
              </w:rPr>
              <w:t xml:space="preserve">связи, </w:t>
            </w:r>
            <w:r>
              <w:rPr>
                <w:b w:val="0"/>
                <w:bCs/>
                <w:i w:val="0"/>
                <w:sz w:val="24"/>
                <w:szCs w:val="24"/>
              </w:rPr>
              <w:t xml:space="preserve">владеть </w:t>
            </w:r>
            <w:r>
              <w:rPr>
                <w:b w:val="0"/>
                <w:i w:val="0"/>
                <w:sz w:val="24"/>
                <w:szCs w:val="24"/>
              </w:rPr>
              <w:t xml:space="preserve">музыкальными терминами, </w:t>
            </w:r>
            <w:r>
              <w:rPr>
                <w:b w:val="0"/>
                <w:bCs/>
                <w:i w:val="0"/>
                <w:sz w:val="24"/>
                <w:szCs w:val="24"/>
              </w:rPr>
              <w:t>размышлять</w:t>
            </w:r>
            <w:r>
              <w:rPr>
                <w:b w:val="0"/>
                <w:i w:val="0"/>
                <w:sz w:val="24"/>
                <w:szCs w:val="24"/>
              </w:rPr>
              <w:t xml:space="preserve">, </w:t>
            </w:r>
            <w:r>
              <w:rPr>
                <w:b w:val="0"/>
                <w:bCs/>
                <w:i w:val="0"/>
                <w:sz w:val="24"/>
                <w:szCs w:val="24"/>
              </w:rPr>
              <w:t xml:space="preserve">высказывать </w:t>
            </w:r>
            <w:r>
              <w:rPr>
                <w:b w:val="0"/>
                <w:i w:val="0"/>
                <w:sz w:val="24"/>
                <w:szCs w:val="24"/>
              </w:rPr>
              <w:t>сужде</w:t>
            </w:r>
            <w:r>
              <w:rPr>
                <w:b w:val="0"/>
                <w:i w:val="0"/>
                <w:sz w:val="24"/>
                <w:szCs w:val="24"/>
              </w:rPr>
              <w:softHyphen/>
              <w:t xml:space="preserve">ние, </w:t>
            </w:r>
            <w:r>
              <w:rPr>
                <w:b w:val="0"/>
                <w:bCs/>
                <w:i w:val="0"/>
                <w:sz w:val="24"/>
                <w:szCs w:val="24"/>
              </w:rPr>
              <w:t xml:space="preserve">импровизировать, находить </w:t>
            </w:r>
            <w:r>
              <w:rPr>
                <w:b w:val="0"/>
                <w:i w:val="0"/>
                <w:sz w:val="24"/>
                <w:szCs w:val="24"/>
              </w:rPr>
              <w:t>параллели меж</w:t>
            </w:r>
            <w:r>
              <w:rPr>
                <w:b w:val="0"/>
                <w:i w:val="0"/>
                <w:sz w:val="24"/>
                <w:szCs w:val="24"/>
              </w:rPr>
              <w:softHyphen/>
              <w:t>ду музыкой и другими видами искус</w:t>
            </w:r>
            <w:r>
              <w:rPr>
                <w:b w:val="0"/>
                <w:i w:val="0"/>
                <w:sz w:val="24"/>
                <w:szCs w:val="24"/>
              </w:rPr>
              <w:softHyphen/>
              <w:t>ства.</w:t>
            </w:r>
          </w:p>
          <w:p w14:paraId="07933E33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Форма урока:</w:t>
            </w:r>
          </w:p>
          <w:p w14:paraId="36C5E319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Урок ознакомления с новым материалом,</w:t>
            </w:r>
          </w:p>
          <w:p w14:paraId="60A6153D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-урок экскурсия в прошлое,</w:t>
            </w:r>
          </w:p>
          <w:p w14:paraId="5E89B939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 урок закрепления изученного,</w:t>
            </w:r>
          </w:p>
          <w:p w14:paraId="6493A768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-урок применения знаний и умений,</w:t>
            </w:r>
          </w:p>
          <w:p w14:paraId="0F8A299C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-урок проверки и коррекции знаний и умений,</w:t>
            </w:r>
          </w:p>
          <w:p w14:paraId="426AFD92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-комбинированный урок,</w:t>
            </w:r>
          </w:p>
          <w:p w14:paraId="1D8E90D9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-интегрированный урок.</w:t>
            </w:r>
          </w:p>
          <w:p w14:paraId="0157A143" w14:textId="77777777" w:rsidR="00795B6A" w:rsidRDefault="00795B6A"/>
          <w:p w14:paraId="19D2454F" w14:textId="77777777" w:rsidR="00795B6A" w:rsidRDefault="00795B6A">
            <w:pPr>
              <w:rPr>
                <w:b/>
                <w:i/>
              </w:rPr>
            </w:pPr>
            <w:r>
              <w:t>Коллективная, групповая работа, работа в парах, индивидуальная.</w:t>
            </w:r>
          </w:p>
        </w:tc>
      </w:tr>
      <w:tr w:rsidR="00795B6A" w14:paraId="056A9286" w14:textId="77777777" w:rsidTr="002F616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FC2B" w14:textId="77777777" w:rsidR="00795B6A" w:rsidRDefault="00795B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C238" w14:textId="77777777" w:rsidR="00795B6A" w:rsidRDefault="00795B6A">
            <w:pPr>
              <w:jc w:val="both"/>
            </w:pPr>
            <w:r>
              <w:rPr>
                <w:b/>
                <w:bCs/>
              </w:rPr>
              <w:t>Особенности драматургии камерной и симфонической музыки. (17ч)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B033" w14:textId="77777777" w:rsidR="00795B6A" w:rsidRDefault="00795B6A">
            <w:pPr>
              <w:pStyle w:val="3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795B6A" w14:paraId="5C5CB35F" w14:textId="77777777" w:rsidTr="002F616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CF62" w14:textId="77777777" w:rsidR="00795B6A" w:rsidRDefault="00795B6A">
            <w:pPr>
              <w:jc w:val="both"/>
              <w:rPr>
                <w:b/>
                <w:bCs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BEFD" w14:textId="77777777" w:rsidR="00795B6A" w:rsidRDefault="00795B6A">
            <w:pPr>
              <w:jc w:val="both"/>
            </w:pPr>
            <w:r>
              <w:t xml:space="preserve">Осмысление жизненных явлений и их противоречий в сонатной форме, симфонической сюите, сонатно-симфоническом цикле. Сопоставление драматургии крупных музыкальных форм с </w:t>
            </w:r>
            <w:r>
              <w:lastRenderedPageBreak/>
              <w:t>особенностями развития музыки в вокальных и инструментальных жанрах.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 Переинтонирование классической музыки в современных обработках. Сравнительные интерпретации. Мастерство исполнителя: выдающиеся исполнители и исполнительские коллективы. Использование различных форм музицирования и творческих заданий для освоения учащимися содержания музыкальных образов. Всеобщность музыкального языка. Жизненное содержание музыкальных образов, их характеристика, взаимосвязь и развитие. Общие закономерности развития музыки. Интонационное развитие музыкальных образов на примере произведений русской и зарубежной музыки от эпохи Средневековья до рубежа XIX-XX вв.: духовная музыка, западноевропейская и русская музыка XVII-XVIII вв., зарубежная и русская музыкальная культура XIX в.</w:t>
            </w:r>
          </w:p>
          <w:p w14:paraId="3726C854" w14:textId="77777777" w:rsidR="00795B6A" w:rsidRDefault="00795B6A">
            <w:pPr>
              <w:jc w:val="both"/>
            </w:pPr>
            <w:r>
              <w:t>Творческие работы учащихся. Урок-концерт.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FEE1" w14:textId="77777777" w:rsidR="00795B6A" w:rsidRDefault="00795B6A">
            <w:pPr>
              <w:pStyle w:val="3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Виды деятельности:</w:t>
            </w:r>
          </w:p>
          <w:p w14:paraId="5D41D8B3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-Творчески </w:t>
            </w:r>
            <w:r>
              <w:rPr>
                <w:b w:val="0"/>
                <w:bCs/>
                <w:i w:val="0"/>
                <w:sz w:val="24"/>
                <w:szCs w:val="24"/>
              </w:rPr>
              <w:t>интерпретировать.</w:t>
            </w:r>
          </w:p>
          <w:p w14:paraId="4223387F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 xml:space="preserve">-Рассуждать, определять </w:t>
            </w:r>
            <w:r>
              <w:rPr>
                <w:b w:val="0"/>
                <w:i w:val="0"/>
                <w:sz w:val="24"/>
                <w:szCs w:val="24"/>
              </w:rPr>
              <w:t xml:space="preserve">специфику деятельности </w:t>
            </w:r>
            <w:r>
              <w:rPr>
                <w:b w:val="0"/>
                <w:i w:val="0"/>
                <w:sz w:val="24"/>
                <w:szCs w:val="24"/>
              </w:rPr>
              <w:lastRenderedPageBreak/>
              <w:t>композитора, поэта и писателя.</w:t>
            </w:r>
          </w:p>
          <w:p w14:paraId="5C3B486F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 xml:space="preserve">-Понимать </w:t>
            </w:r>
            <w:r>
              <w:rPr>
                <w:b w:val="0"/>
                <w:i w:val="0"/>
                <w:sz w:val="24"/>
                <w:szCs w:val="24"/>
              </w:rPr>
              <w:t>особенности музыкально</w:t>
            </w:r>
            <w:r>
              <w:rPr>
                <w:b w:val="0"/>
                <w:i w:val="0"/>
                <w:sz w:val="24"/>
                <w:szCs w:val="24"/>
              </w:rPr>
              <w:softHyphen/>
              <w:t>го воплощения стихотворных текстов.</w:t>
            </w:r>
          </w:p>
          <w:p w14:paraId="6956C488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-Самостоятельно </w:t>
            </w:r>
            <w:r>
              <w:rPr>
                <w:b w:val="0"/>
                <w:bCs/>
                <w:i w:val="0"/>
                <w:sz w:val="24"/>
                <w:szCs w:val="24"/>
              </w:rPr>
              <w:t xml:space="preserve">подбирать, исследовать, передавать </w:t>
            </w:r>
            <w:r>
              <w:rPr>
                <w:b w:val="0"/>
                <w:i w:val="0"/>
                <w:sz w:val="24"/>
                <w:szCs w:val="24"/>
              </w:rPr>
              <w:t>свои музыкальные впечатления в устной и письменной форме.</w:t>
            </w:r>
          </w:p>
          <w:p w14:paraId="40BE7910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 xml:space="preserve">-Делиться </w:t>
            </w:r>
            <w:r>
              <w:rPr>
                <w:b w:val="0"/>
                <w:i w:val="0"/>
                <w:sz w:val="24"/>
                <w:szCs w:val="24"/>
              </w:rPr>
              <w:t>впечатлениями.</w:t>
            </w:r>
          </w:p>
          <w:p w14:paraId="6637249D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 xml:space="preserve">-Использовать </w:t>
            </w:r>
            <w:r>
              <w:rPr>
                <w:b w:val="0"/>
                <w:i w:val="0"/>
                <w:sz w:val="24"/>
                <w:szCs w:val="24"/>
              </w:rPr>
              <w:t>ре</w:t>
            </w:r>
            <w:r>
              <w:rPr>
                <w:b w:val="0"/>
                <w:i w:val="0"/>
                <w:sz w:val="24"/>
                <w:szCs w:val="24"/>
              </w:rPr>
              <w:softHyphen/>
              <w:t>сурсы Интернета для поиска произведе</w:t>
            </w:r>
            <w:r>
              <w:rPr>
                <w:b w:val="0"/>
                <w:i w:val="0"/>
                <w:sz w:val="24"/>
                <w:szCs w:val="24"/>
              </w:rPr>
              <w:softHyphen/>
              <w:t xml:space="preserve">ний музыки и литературы. </w:t>
            </w:r>
            <w:r>
              <w:rPr>
                <w:b w:val="0"/>
                <w:bCs/>
                <w:i w:val="0"/>
                <w:sz w:val="24"/>
                <w:szCs w:val="24"/>
              </w:rPr>
              <w:t xml:space="preserve">Собирать </w:t>
            </w:r>
            <w:r>
              <w:rPr>
                <w:b w:val="0"/>
                <w:i w:val="0"/>
                <w:sz w:val="24"/>
                <w:szCs w:val="24"/>
              </w:rPr>
              <w:t>коллекцию музыкальных и литературных произведений</w:t>
            </w:r>
          </w:p>
          <w:p w14:paraId="6C849803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Форма урока:</w:t>
            </w:r>
          </w:p>
          <w:p w14:paraId="35C8AA65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-урок-путешествие,</w:t>
            </w:r>
          </w:p>
          <w:p w14:paraId="6E3DAF8B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-урок экскурсия в прошлое,</w:t>
            </w:r>
          </w:p>
          <w:p w14:paraId="4F8452F1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 урок-диалог,</w:t>
            </w:r>
          </w:p>
          <w:p w14:paraId="226ED3AD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-урок-викторина,</w:t>
            </w:r>
          </w:p>
          <w:p w14:paraId="10BB4B73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-видео-урок,</w:t>
            </w:r>
          </w:p>
          <w:p w14:paraId="7C4A25B5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-урок обобщения и систематизации знаний.</w:t>
            </w:r>
          </w:p>
          <w:p w14:paraId="43959407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Коллективная, групповая работа, работа в парах, индивидуальная.</w:t>
            </w:r>
          </w:p>
        </w:tc>
      </w:tr>
      <w:tr w:rsidR="00795B6A" w14:paraId="1BA4B7EC" w14:textId="77777777" w:rsidTr="00795B6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33C1" w14:textId="77777777" w:rsidR="00795B6A" w:rsidRDefault="00795B6A">
            <w:pPr>
              <w:jc w:val="center"/>
              <w:rPr>
                <w:b/>
              </w:rPr>
            </w:pPr>
          </w:p>
        </w:tc>
        <w:tc>
          <w:tcPr>
            <w:tcW w:w="8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50B2" w14:textId="77777777" w:rsidR="00795B6A" w:rsidRDefault="00795B6A">
            <w:pPr>
              <w:jc w:val="center"/>
              <w:rPr>
                <w:b/>
              </w:rPr>
            </w:pPr>
            <w:r>
              <w:rPr>
                <w:b/>
              </w:rPr>
              <w:t>Практическая часть ООП</w:t>
            </w:r>
          </w:p>
        </w:tc>
      </w:tr>
      <w:tr w:rsidR="00795B6A" w14:paraId="22649BDE" w14:textId="77777777" w:rsidTr="002F616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AAEF" w14:textId="77777777" w:rsidR="00795B6A" w:rsidRDefault="00795B6A">
            <w:pPr>
              <w:jc w:val="center"/>
              <w:rPr>
                <w:b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5043" w14:textId="7EAEF52E" w:rsidR="00795B6A" w:rsidRDefault="00795B6A">
            <w:pPr>
              <w:rPr>
                <w:b/>
              </w:rPr>
            </w:pPr>
            <w:r>
              <w:rPr>
                <w:b/>
              </w:rPr>
              <w:t>Практическая работа. Творческие работы учащихся. Урок-концерт</w:t>
            </w:r>
            <w:r w:rsidR="002F6169">
              <w:rPr>
                <w:b/>
              </w:rPr>
              <w:t xml:space="preserve"> (2 ч.)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1872" w14:textId="645EE208" w:rsidR="00795B6A" w:rsidRDefault="00795B6A" w:rsidP="002F6169">
            <w:pPr>
              <w:rPr>
                <w:b/>
              </w:rPr>
            </w:pPr>
          </w:p>
        </w:tc>
      </w:tr>
    </w:tbl>
    <w:p w14:paraId="5E0ACA34" w14:textId="77777777" w:rsidR="002B2F51" w:rsidRDefault="002B2F51" w:rsidP="00C24CFE">
      <w:pPr>
        <w:pStyle w:val="c10"/>
        <w:shd w:val="clear" w:color="auto" w:fill="FFFFFF"/>
        <w:spacing w:before="0" w:beforeAutospacing="0" w:after="0" w:afterAutospacing="0"/>
        <w:ind w:right="48"/>
        <w:rPr>
          <w:rStyle w:val="c46"/>
          <w:b/>
          <w:color w:val="000000"/>
        </w:rPr>
      </w:pPr>
    </w:p>
    <w:p w14:paraId="5EFC11E4" w14:textId="77777777" w:rsidR="00795B6A" w:rsidRDefault="00795B6A" w:rsidP="00795B6A">
      <w:pPr>
        <w:pStyle w:val="c10"/>
        <w:shd w:val="clear" w:color="auto" w:fill="FFFFFF"/>
        <w:spacing w:before="0" w:beforeAutospacing="0" w:after="0" w:afterAutospacing="0"/>
        <w:ind w:right="48" w:firstLine="284"/>
        <w:jc w:val="center"/>
        <w:rPr>
          <w:rStyle w:val="c46"/>
          <w:b/>
          <w:color w:val="000000"/>
        </w:rPr>
      </w:pPr>
      <w:r>
        <w:rPr>
          <w:rStyle w:val="c46"/>
          <w:b/>
          <w:color w:val="000000"/>
        </w:rPr>
        <w:t xml:space="preserve">8 класс </w:t>
      </w:r>
      <w:r>
        <w:t>(34 часа, 1 час в неделю</w:t>
      </w:r>
      <w:r>
        <w:rPr>
          <w:sz w:val="28"/>
          <w:szCs w:val="28"/>
        </w:rPr>
        <w:t>)</w:t>
      </w:r>
    </w:p>
    <w:p w14:paraId="07475257" w14:textId="77777777" w:rsidR="00795B6A" w:rsidRDefault="00795B6A" w:rsidP="00795B6A">
      <w:pPr>
        <w:pStyle w:val="c10"/>
        <w:shd w:val="clear" w:color="auto" w:fill="FFFFFF"/>
        <w:tabs>
          <w:tab w:val="left" w:pos="1891"/>
        </w:tabs>
        <w:spacing w:before="0" w:beforeAutospacing="0" w:after="0" w:afterAutospacing="0"/>
        <w:ind w:right="48" w:firstLine="284"/>
        <w:rPr>
          <w:rStyle w:val="c46"/>
          <w:b/>
          <w:color w:val="000000"/>
        </w:rPr>
      </w:pPr>
      <w:r>
        <w:rPr>
          <w:rStyle w:val="c46"/>
          <w:b/>
          <w:color w:val="000000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851"/>
        <w:gridCol w:w="110"/>
        <w:gridCol w:w="2942"/>
      </w:tblGrid>
      <w:tr w:rsidR="00795B6A" w14:paraId="133E7530" w14:textId="77777777" w:rsidTr="00795B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8668" w14:textId="77777777" w:rsidR="00795B6A" w:rsidRDefault="00795B6A">
            <w:pPr>
              <w:jc w:val="center"/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2377" w14:textId="77777777" w:rsidR="00795B6A" w:rsidRDefault="00795B6A">
            <w:pPr>
              <w:jc w:val="center"/>
              <w:rPr>
                <w:b/>
              </w:rPr>
            </w:pPr>
            <w:r>
              <w:rPr>
                <w:b/>
              </w:rPr>
              <w:t>Содержание учебного предмета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6459" w14:textId="77777777" w:rsidR="00795B6A" w:rsidRDefault="00795B6A">
            <w:pPr>
              <w:jc w:val="center"/>
              <w:rPr>
                <w:b/>
              </w:rPr>
            </w:pPr>
            <w:r>
              <w:rPr>
                <w:b/>
              </w:rPr>
              <w:t>Основные виды учебной деятельности, формы проведения занятий</w:t>
            </w:r>
          </w:p>
        </w:tc>
      </w:tr>
      <w:tr w:rsidR="00795B6A" w14:paraId="0B63A8D3" w14:textId="77777777" w:rsidTr="00795B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7785" w14:textId="77777777" w:rsidR="00795B6A" w:rsidRDefault="00795B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1549" w14:textId="77777777" w:rsidR="00795B6A" w:rsidRDefault="00795B6A">
            <w:pPr>
              <w:tabs>
                <w:tab w:val="center" w:pos="4499"/>
                <w:tab w:val="left" w:pos="6945"/>
              </w:tabs>
              <w:jc w:val="both"/>
              <w:rPr>
                <w:b/>
              </w:rPr>
            </w:pPr>
            <w:r>
              <w:rPr>
                <w:b/>
              </w:rPr>
              <w:t>Классика и современность (17ч)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87E7" w14:textId="77777777" w:rsidR="00795B6A" w:rsidRDefault="00795B6A">
            <w:pPr>
              <w:jc w:val="center"/>
              <w:rPr>
                <w:b/>
              </w:rPr>
            </w:pPr>
          </w:p>
        </w:tc>
      </w:tr>
      <w:tr w:rsidR="00795B6A" w14:paraId="1F5F7228" w14:textId="77777777" w:rsidTr="00795B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5C88" w14:textId="77777777" w:rsidR="00795B6A" w:rsidRDefault="00795B6A">
            <w:pPr>
              <w:tabs>
                <w:tab w:val="center" w:pos="4499"/>
                <w:tab w:val="left" w:pos="6945"/>
              </w:tabs>
              <w:jc w:val="both"/>
              <w:rPr>
                <w:b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7185" w14:textId="77777777" w:rsidR="00795B6A" w:rsidRDefault="00795B6A">
            <w:pPr>
              <w:jc w:val="both"/>
            </w:pPr>
            <w:r>
              <w:rPr>
                <w:rStyle w:val="c2"/>
              </w:rPr>
              <w:t>Музыка вокруг нас, ее роль в жизни современного человека. Художественный образ – стиль – язык. Наука и искусство. Роль музыки в формировании художественного и научного мышления.</w:t>
            </w:r>
          </w:p>
          <w:p w14:paraId="24E1EA4A" w14:textId="77777777" w:rsidR="00795B6A" w:rsidRDefault="00795B6A">
            <w:pPr>
              <w:jc w:val="both"/>
            </w:pPr>
            <w:r>
              <w:rPr>
                <w:rStyle w:val="c2"/>
              </w:rPr>
              <w:t xml:space="preserve">Музыка обогащает жизненный опыт человека, его знания и представления о мире. Искусство как духовный опыт поколений, опыт передачи отношения к миру в образной форме, познания мира и самого себя. Общечеловеческие ценности и формы их передачи в музыке.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</w:t>
            </w:r>
          </w:p>
          <w:p w14:paraId="09E5CCD0" w14:textId="77777777" w:rsidR="00795B6A" w:rsidRDefault="00795B6A">
            <w:pPr>
              <w:jc w:val="both"/>
              <w:rPr>
                <w:rStyle w:val="c2"/>
              </w:rPr>
            </w:pPr>
            <w:r>
              <w:rPr>
                <w:rStyle w:val="c2"/>
              </w:rPr>
              <w:t xml:space="preserve">Музыка как проводник духовной энергии. Процесс художественной коммуникации и </w:t>
            </w:r>
            <w:r>
              <w:rPr>
                <w:rStyle w:val="c2"/>
              </w:rPr>
              <w:lastRenderedPageBreak/>
              <w:t>его роль в сближении народов, стран, эпох (музеи, международные выставки, конкурсы, фестивали, проекты). Диалог искусств. Искусство художественного перевода – искусство общения. Обращение творца произведения искусства к современникам и потомкам.</w:t>
            </w:r>
          </w:p>
          <w:p w14:paraId="4FEEF651" w14:textId="77777777" w:rsidR="00795B6A" w:rsidRDefault="00795B6A">
            <w:pPr>
              <w:jc w:val="both"/>
              <w:rPr>
                <w:rStyle w:val="c2"/>
              </w:rPr>
            </w:pPr>
            <w:r>
              <w:rPr>
                <w:rStyle w:val="c2"/>
              </w:rPr>
              <w:t>Что такое красота. Способность музыки дарить людям чувство эстетического переживания. Законы красоты. Различие реакций (эмоций, чувств, поступков) человека на социальные и природные явления в жизни и в искусстве. Творческий характер эстетического отношения к окружающему миру. Красота в понимании различных социальных групп в различные эпохи. Красота и польза.</w:t>
            </w:r>
          </w:p>
          <w:p w14:paraId="1D6C6874" w14:textId="77777777" w:rsidR="00795B6A" w:rsidRDefault="00795B6A">
            <w:pPr>
              <w:jc w:val="both"/>
              <w:rPr>
                <w:sz w:val="28"/>
                <w:szCs w:val="28"/>
              </w:rPr>
            </w:pPr>
            <w:r>
              <w:rPr>
                <w:rStyle w:val="c2"/>
              </w:rPr>
              <w:t>Творческие работы учащихся.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FA9D" w14:textId="77777777" w:rsidR="00795B6A" w:rsidRDefault="00795B6A">
            <w:pPr>
              <w:pStyle w:val="3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Виды деятельности:</w:t>
            </w:r>
          </w:p>
          <w:p w14:paraId="2B6E3606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 xml:space="preserve">-Выявлять </w:t>
            </w:r>
            <w:r>
              <w:rPr>
                <w:b w:val="0"/>
                <w:i w:val="0"/>
                <w:sz w:val="24"/>
                <w:szCs w:val="24"/>
              </w:rPr>
              <w:t>общность и взаимосвязь музыки и любой другой творческой деятельности человека.</w:t>
            </w:r>
          </w:p>
          <w:p w14:paraId="3E1B479E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 xml:space="preserve">-Проявлять </w:t>
            </w:r>
            <w:r>
              <w:rPr>
                <w:b w:val="0"/>
                <w:i w:val="0"/>
                <w:sz w:val="24"/>
                <w:szCs w:val="24"/>
              </w:rPr>
              <w:t>отзывчи</w:t>
            </w:r>
            <w:r>
              <w:rPr>
                <w:b w:val="0"/>
                <w:i w:val="0"/>
                <w:sz w:val="24"/>
                <w:szCs w:val="24"/>
              </w:rPr>
              <w:softHyphen/>
              <w:t>вость.</w:t>
            </w:r>
          </w:p>
          <w:p w14:paraId="37973E28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 xml:space="preserve">-Исполнять </w:t>
            </w:r>
            <w:r>
              <w:rPr>
                <w:b w:val="0"/>
                <w:i w:val="0"/>
                <w:sz w:val="24"/>
                <w:szCs w:val="24"/>
              </w:rPr>
              <w:t xml:space="preserve">песни, </w:t>
            </w:r>
            <w:r>
              <w:rPr>
                <w:b w:val="0"/>
                <w:bCs/>
                <w:i w:val="0"/>
                <w:sz w:val="24"/>
                <w:szCs w:val="24"/>
              </w:rPr>
              <w:t xml:space="preserve">понимать </w:t>
            </w:r>
            <w:r>
              <w:rPr>
                <w:b w:val="0"/>
                <w:i w:val="0"/>
                <w:sz w:val="24"/>
                <w:szCs w:val="24"/>
              </w:rPr>
              <w:t xml:space="preserve">особенности музыкального воплощения стихотворных текстов. </w:t>
            </w:r>
          </w:p>
          <w:p w14:paraId="4038627E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 xml:space="preserve">-Воплощать </w:t>
            </w:r>
            <w:r>
              <w:rPr>
                <w:b w:val="0"/>
                <w:i w:val="0"/>
                <w:sz w:val="24"/>
                <w:szCs w:val="24"/>
              </w:rPr>
              <w:t xml:space="preserve">содержание произведений в </w:t>
            </w:r>
            <w:r>
              <w:rPr>
                <w:b w:val="0"/>
                <w:i w:val="0"/>
                <w:sz w:val="24"/>
                <w:szCs w:val="24"/>
              </w:rPr>
              <w:lastRenderedPageBreak/>
              <w:t>драматизации, ин</w:t>
            </w:r>
            <w:r>
              <w:rPr>
                <w:b w:val="0"/>
                <w:i w:val="0"/>
                <w:sz w:val="24"/>
                <w:szCs w:val="24"/>
              </w:rPr>
              <w:softHyphen/>
              <w:t>сценировке, пластическом движении.</w:t>
            </w:r>
          </w:p>
          <w:p w14:paraId="4E274D12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 xml:space="preserve">-Импровизировать </w:t>
            </w:r>
            <w:r>
              <w:rPr>
                <w:b w:val="0"/>
                <w:i w:val="0"/>
                <w:sz w:val="24"/>
                <w:szCs w:val="24"/>
              </w:rPr>
              <w:t>в пении, игре на муз. инструмен</w:t>
            </w:r>
            <w:r>
              <w:rPr>
                <w:b w:val="0"/>
                <w:i w:val="0"/>
                <w:sz w:val="24"/>
                <w:szCs w:val="24"/>
              </w:rPr>
              <w:softHyphen/>
              <w:t>тах, пластике, в театрализации.</w:t>
            </w:r>
          </w:p>
          <w:p w14:paraId="54C48873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 xml:space="preserve">-Находить </w:t>
            </w:r>
            <w:r>
              <w:rPr>
                <w:b w:val="0"/>
                <w:i w:val="0"/>
                <w:sz w:val="24"/>
                <w:szCs w:val="24"/>
              </w:rPr>
              <w:t xml:space="preserve">связи, </w:t>
            </w:r>
            <w:r>
              <w:rPr>
                <w:b w:val="0"/>
                <w:bCs/>
                <w:i w:val="0"/>
                <w:sz w:val="24"/>
                <w:szCs w:val="24"/>
              </w:rPr>
              <w:t xml:space="preserve">владеть </w:t>
            </w:r>
            <w:r>
              <w:rPr>
                <w:b w:val="0"/>
                <w:i w:val="0"/>
                <w:sz w:val="24"/>
                <w:szCs w:val="24"/>
              </w:rPr>
              <w:t xml:space="preserve">музыкальными терминами, </w:t>
            </w:r>
            <w:r>
              <w:rPr>
                <w:b w:val="0"/>
                <w:bCs/>
                <w:i w:val="0"/>
                <w:sz w:val="24"/>
                <w:szCs w:val="24"/>
              </w:rPr>
              <w:t>размышлять</w:t>
            </w:r>
            <w:r>
              <w:rPr>
                <w:b w:val="0"/>
                <w:i w:val="0"/>
                <w:sz w:val="24"/>
                <w:szCs w:val="24"/>
              </w:rPr>
              <w:t xml:space="preserve">, </w:t>
            </w:r>
            <w:r>
              <w:rPr>
                <w:b w:val="0"/>
                <w:bCs/>
                <w:i w:val="0"/>
                <w:sz w:val="24"/>
                <w:szCs w:val="24"/>
              </w:rPr>
              <w:t xml:space="preserve">высказывать </w:t>
            </w:r>
            <w:r>
              <w:rPr>
                <w:b w:val="0"/>
                <w:i w:val="0"/>
                <w:sz w:val="24"/>
                <w:szCs w:val="24"/>
              </w:rPr>
              <w:t>сужде</w:t>
            </w:r>
            <w:r>
              <w:rPr>
                <w:b w:val="0"/>
                <w:i w:val="0"/>
                <w:sz w:val="24"/>
                <w:szCs w:val="24"/>
              </w:rPr>
              <w:softHyphen/>
              <w:t xml:space="preserve">ние, </w:t>
            </w:r>
            <w:r>
              <w:rPr>
                <w:b w:val="0"/>
                <w:bCs/>
                <w:i w:val="0"/>
                <w:sz w:val="24"/>
                <w:szCs w:val="24"/>
              </w:rPr>
              <w:t xml:space="preserve">импровизировать, находить </w:t>
            </w:r>
            <w:r>
              <w:rPr>
                <w:b w:val="0"/>
                <w:i w:val="0"/>
                <w:sz w:val="24"/>
                <w:szCs w:val="24"/>
              </w:rPr>
              <w:t>параллели меж</w:t>
            </w:r>
            <w:r>
              <w:rPr>
                <w:b w:val="0"/>
                <w:i w:val="0"/>
                <w:sz w:val="24"/>
                <w:szCs w:val="24"/>
              </w:rPr>
              <w:softHyphen/>
              <w:t>ду музыкой и другими видами искус</w:t>
            </w:r>
            <w:r>
              <w:rPr>
                <w:b w:val="0"/>
                <w:i w:val="0"/>
                <w:sz w:val="24"/>
                <w:szCs w:val="24"/>
              </w:rPr>
              <w:softHyphen/>
              <w:t>ства.</w:t>
            </w:r>
          </w:p>
          <w:p w14:paraId="12B3869C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Форма урока:</w:t>
            </w:r>
          </w:p>
          <w:p w14:paraId="0C3FD88E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-комбинированный урок,</w:t>
            </w:r>
          </w:p>
          <w:p w14:paraId="086376D0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-интегрированный урок,</w:t>
            </w:r>
          </w:p>
          <w:p w14:paraId="6AD1B804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-урок-спектакль,</w:t>
            </w:r>
          </w:p>
          <w:p w14:paraId="0A8D62F9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-урок-путешествие,</w:t>
            </w:r>
          </w:p>
          <w:p w14:paraId="6D1AA520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-урок экскурсия в прошлое,</w:t>
            </w:r>
          </w:p>
          <w:p w14:paraId="323D9F15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 урок-диалог,</w:t>
            </w:r>
          </w:p>
          <w:p w14:paraId="010CB62F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-урок обобщения и систематизации знаний.</w:t>
            </w:r>
          </w:p>
          <w:p w14:paraId="5FB5DC79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</w:p>
          <w:p w14:paraId="5ED7FF06" w14:textId="77777777" w:rsidR="00795B6A" w:rsidRDefault="00795B6A">
            <w:r>
              <w:t>Коллективная, групповая работа, работа в парах, индивидуальная.</w:t>
            </w:r>
          </w:p>
        </w:tc>
      </w:tr>
      <w:tr w:rsidR="00795B6A" w14:paraId="34151951" w14:textId="77777777" w:rsidTr="00795B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2E5E" w14:textId="77777777" w:rsidR="00795B6A" w:rsidRDefault="00795B6A">
            <w:pPr>
              <w:tabs>
                <w:tab w:val="center" w:pos="4499"/>
                <w:tab w:val="left" w:pos="6945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8AB6" w14:textId="77777777" w:rsidR="00795B6A" w:rsidRDefault="00795B6A">
            <w:pPr>
              <w:jc w:val="both"/>
              <w:rPr>
                <w:rStyle w:val="c2"/>
              </w:rPr>
            </w:pPr>
            <w:r>
              <w:rPr>
                <w:b/>
              </w:rPr>
              <w:t>Традиции и новаторство в музыке (17 ч)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5BA7" w14:textId="77777777" w:rsidR="00795B6A" w:rsidRDefault="00795B6A">
            <w:pPr>
              <w:pStyle w:val="3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795B6A" w14:paraId="3403D667" w14:textId="77777777" w:rsidTr="00795B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17D0" w14:textId="77777777" w:rsidR="00795B6A" w:rsidRDefault="00795B6A">
            <w:pPr>
              <w:jc w:val="both"/>
              <w:rPr>
                <w:b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42CE" w14:textId="77777777" w:rsidR="00795B6A" w:rsidRDefault="00795B6A">
            <w:pPr>
              <w:jc w:val="both"/>
            </w:pPr>
            <w:r>
              <w:rPr>
                <w:rStyle w:val="c2"/>
              </w:rPr>
              <w:t>Преобразующая сила музыки. Ценностно-ориентационная, нравственная, воспитательная функции музыки. Арт-терапевтическое воздействие музыки. Синтез искусств в создании художественных образов. Идеал человека в искусстве. Воспитание души.</w:t>
            </w:r>
            <w:r>
              <w:t xml:space="preserve"> </w:t>
            </w:r>
            <w:r>
              <w:rPr>
                <w:rStyle w:val="c2"/>
              </w:rPr>
              <w:t>Выражение общественных идей в музыкальных образах. Музыка как способ идеологического воздействия на людей. Способность музыки внушать определенный образ мыслей, стиль жизни, изменять ценностные ориентации. Композиция и средства эмоциональной выразительности разных искусств. Синтез искусств в усилении эмоционального воздействия на человека.</w:t>
            </w:r>
          </w:p>
          <w:p w14:paraId="5476B42C" w14:textId="77777777" w:rsidR="00795B6A" w:rsidRDefault="00795B6A">
            <w:pPr>
              <w:jc w:val="both"/>
              <w:rPr>
                <w:rStyle w:val="c2"/>
              </w:rPr>
            </w:pPr>
            <w:r>
              <w:rPr>
                <w:rStyle w:val="c2"/>
              </w:rPr>
              <w:t>Порождающая энергия музыки – пробуждение чувств и сознания, способного к пророчеству. Предупреждение средствами музыки о социальных опасностях. Научный прогресс и искусство. Предвидение сложных коллизий 20-21 веков в творчестве художников, композиторов, писателей авангарда</w:t>
            </w:r>
            <w:r>
              <w:t xml:space="preserve"> </w:t>
            </w:r>
            <w:r>
              <w:rPr>
                <w:rStyle w:val="c2"/>
              </w:rPr>
              <w:t>Эстетическое формирование искусством окружающей среды. Функции легкой и серьезной музыки в жизни человека. Музыка в кино. Монтажность, «клиповость» современного художественного мышления.</w:t>
            </w:r>
          </w:p>
          <w:p w14:paraId="68EAE5EE" w14:textId="77777777" w:rsidR="00795B6A" w:rsidRDefault="00795B6A">
            <w:pPr>
              <w:jc w:val="both"/>
              <w:rPr>
                <w:sz w:val="28"/>
                <w:szCs w:val="28"/>
              </w:rPr>
            </w:pPr>
            <w:r>
              <w:rPr>
                <w:rStyle w:val="c2"/>
              </w:rPr>
              <w:lastRenderedPageBreak/>
              <w:t>Творческие работы учащихся. Урок-концерт.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D586" w14:textId="77777777" w:rsidR="00795B6A" w:rsidRDefault="00795B6A">
            <w:pPr>
              <w:pStyle w:val="3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Виды деятельности:</w:t>
            </w:r>
          </w:p>
          <w:p w14:paraId="5AA32508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-Творчески </w:t>
            </w:r>
            <w:r>
              <w:rPr>
                <w:b w:val="0"/>
                <w:bCs/>
                <w:i w:val="0"/>
                <w:sz w:val="24"/>
                <w:szCs w:val="24"/>
              </w:rPr>
              <w:t>интерпретировать</w:t>
            </w:r>
          </w:p>
          <w:p w14:paraId="3FD09C51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 xml:space="preserve">-Рассуждать, определять </w:t>
            </w:r>
            <w:r>
              <w:rPr>
                <w:b w:val="0"/>
                <w:i w:val="0"/>
                <w:sz w:val="24"/>
                <w:szCs w:val="24"/>
              </w:rPr>
              <w:t>специфику деятельности композитора, поэта и писателя.</w:t>
            </w:r>
          </w:p>
          <w:p w14:paraId="4109A54B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 xml:space="preserve">-Понимать </w:t>
            </w:r>
            <w:r>
              <w:rPr>
                <w:b w:val="0"/>
                <w:i w:val="0"/>
                <w:sz w:val="24"/>
                <w:szCs w:val="24"/>
              </w:rPr>
              <w:t>особенности музыкально</w:t>
            </w:r>
            <w:r>
              <w:rPr>
                <w:b w:val="0"/>
                <w:i w:val="0"/>
                <w:sz w:val="24"/>
                <w:szCs w:val="24"/>
              </w:rPr>
              <w:softHyphen/>
              <w:t>го воплощения стихотворных текстов.</w:t>
            </w:r>
          </w:p>
          <w:p w14:paraId="2A170E3B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-Самостоятельно </w:t>
            </w:r>
            <w:r>
              <w:rPr>
                <w:b w:val="0"/>
                <w:bCs/>
                <w:i w:val="0"/>
                <w:sz w:val="24"/>
                <w:szCs w:val="24"/>
              </w:rPr>
              <w:t xml:space="preserve">подбирать, исследовать, передавать </w:t>
            </w:r>
            <w:r>
              <w:rPr>
                <w:b w:val="0"/>
                <w:i w:val="0"/>
                <w:sz w:val="24"/>
                <w:szCs w:val="24"/>
              </w:rPr>
              <w:t>свои музыкальные впечатления в устной и письменной форме.</w:t>
            </w:r>
          </w:p>
          <w:p w14:paraId="5189BB0F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>-Делиться в</w:t>
            </w:r>
            <w:r>
              <w:rPr>
                <w:b w:val="0"/>
                <w:i w:val="0"/>
                <w:sz w:val="24"/>
                <w:szCs w:val="24"/>
              </w:rPr>
              <w:t>печатлениями. -</w:t>
            </w:r>
            <w:r>
              <w:rPr>
                <w:b w:val="0"/>
                <w:bCs/>
                <w:i w:val="0"/>
                <w:sz w:val="24"/>
                <w:szCs w:val="24"/>
              </w:rPr>
              <w:t xml:space="preserve">Использовать </w:t>
            </w:r>
            <w:r>
              <w:rPr>
                <w:b w:val="0"/>
                <w:i w:val="0"/>
                <w:sz w:val="24"/>
                <w:szCs w:val="24"/>
              </w:rPr>
              <w:t>ре</w:t>
            </w:r>
            <w:r>
              <w:rPr>
                <w:b w:val="0"/>
                <w:i w:val="0"/>
                <w:sz w:val="24"/>
                <w:szCs w:val="24"/>
              </w:rPr>
              <w:softHyphen/>
              <w:t>сурсы Интернета для поиска произведе</w:t>
            </w:r>
            <w:r>
              <w:rPr>
                <w:b w:val="0"/>
                <w:i w:val="0"/>
                <w:sz w:val="24"/>
                <w:szCs w:val="24"/>
              </w:rPr>
              <w:softHyphen/>
              <w:t xml:space="preserve">ний музыки и литературы. </w:t>
            </w:r>
            <w:r>
              <w:rPr>
                <w:b w:val="0"/>
                <w:bCs/>
                <w:i w:val="0"/>
                <w:sz w:val="24"/>
                <w:szCs w:val="24"/>
              </w:rPr>
              <w:t xml:space="preserve">Собирать </w:t>
            </w:r>
            <w:r>
              <w:rPr>
                <w:b w:val="0"/>
                <w:i w:val="0"/>
                <w:sz w:val="24"/>
                <w:szCs w:val="24"/>
              </w:rPr>
              <w:t xml:space="preserve">коллекцию музыкальных и </w:t>
            </w:r>
            <w:r>
              <w:rPr>
                <w:b w:val="0"/>
                <w:i w:val="0"/>
                <w:sz w:val="24"/>
                <w:szCs w:val="24"/>
              </w:rPr>
              <w:lastRenderedPageBreak/>
              <w:t>литературных произведений.</w:t>
            </w:r>
          </w:p>
          <w:p w14:paraId="2BDA0F2F" w14:textId="77777777" w:rsidR="00795B6A" w:rsidRDefault="00795B6A">
            <w:pPr>
              <w:pStyle w:val="3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Форма урока:</w:t>
            </w:r>
          </w:p>
          <w:p w14:paraId="678544A8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-комбинированный урок,</w:t>
            </w:r>
          </w:p>
          <w:p w14:paraId="7EA7BEEA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-интегрированный урок,</w:t>
            </w:r>
          </w:p>
          <w:p w14:paraId="045407B4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-урок-кроссворд,</w:t>
            </w:r>
          </w:p>
          <w:p w14:paraId="26B83F10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-урок-викторина,</w:t>
            </w:r>
          </w:p>
          <w:p w14:paraId="055804E9" w14:textId="77777777" w:rsidR="00795B6A" w:rsidRDefault="00795B6A">
            <w:pPr>
              <w:pStyle w:val="3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-видео-урок. </w:t>
            </w:r>
          </w:p>
          <w:p w14:paraId="1CC105AF" w14:textId="77777777" w:rsidR="00795B6A" w:rsidRDefault="00795B6A">
            <w:r>
              <w:t>Коллективная, групповая работа, работа в парах, индивидуальная.</w:t>
            </w:r>
          </w:p>
        </w:tc>
      </w:tr>
      <w:tr w:rsidR="00795B6A" w14:paraId="3752EBC1" w14:textId="77777777" w:rsidTr="00795B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005E" w14:textId="77777777" w:rsidR="00795B6A" w:rsidRDefault="00795B6A">
            <w:pPr>
              <w:jc w:val="center"/>
              <w:rPr>
                <w:b/>
              </w:rPr>
            </w:pP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CC8B" w14:textId="77777777" w:rsidR="00795B6A" w:rsidRDefault="00795B6A">
            <w:pPr>
              <w:jc w:val="center"/>
              <w:rPr>
                <w:b/>
              </w:rPr>
            </w:pPr>
            <w:r>
              <w:rPr>
                <w:b/>
              </w:rPr>
              <w:t>Практическая часть ООП</w:t>
            </w:r>
          </w:p>
        </w:tc>
      </w:tr>
      <w:tr w:rsidR="00795B6A" w14:paraId="2F97B6B0" w14:textId="77777777" w:rsidTr="00795B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1D50" w14:textId="77777777" w:rsidR="00795B6A" w:rsidRDefault="00795B6A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4381" w14:textId="77777777" w:rsidR="00795B6A" w:rsidRDefault="00795B6A">
            <w:pPr>
              <w:rPr>
                <w:b/>
              </w:rPr>
            </w:pPr>
            <w:r>
              <w:rPr>
                <w:b/>
              </w:rPr>
              <w:t>Практическая работа. Творческие работы учащихся. Урок-концерт.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839C" w14:textId="77777777" w:rsidR="00795B6A" w:rsidRDefault="00795B6A">
            <w:pPr>
              <w:jc w:val="center"/>
              <w:rPr>
                <w:b/>
              </w:rPr>
            </w:pPr>
            <w:r>
              <w:rPr>
                <w:b/>
              </w:rPr>
              <w:t>2 ч</w:t>
            </w:r>
          </w:p>
        </w:tc>
      </w:tr>
    </w:tbl>
    <w:p w14:paraId="72FAAEDE" w14:textId="77777777" w:rsidR="002B2F51" w:rsidRDefault="002B2F51"/>
    <w:p w14:paraId="16138292" w14:textId="77777777" w:rsidR="002B2F51" w:rsidRDefault="002B2F51"/>
    <w:p w14:paraId="0584E1B3" w14:textId="6F9B41A0" w:rsidR="002B2F51" w:rsidRPr="00C24CFE" w:rsidRDefault="00C24CFE" w:rsidP="002B2F51">
      <w:pPr>
        <w:pStyle w:val="2"/>
        <w:spacing w:after="45"/>
        <w:ind w:left="1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CF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C24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2B2F51" w:rsidRPr="00C24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</w:t>
      </w:r>
      <w:r w:rsidR="002B2F51" w:rsidRPr="00C24CFE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="002B2F51" w:rsidRPr="00C24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2B2F51" w:rsidRPr="00C24CFE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</w:t>
      </w:r>
      <w:r w:rsidR="002B2F51" w:rsidRPr="00C24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тематический</w:t>
      </w:r>
      <w:r w:rsidR="002B2F51" w:rsidRPr="00C24CFE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 xml:space="preserve"> </w:t>
      </w:r>
      <w:r w:rsidR="002B2F51" w:rsidRPr="00C24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</w:t>
      </w:r>
      <w:r w:rsidR="002B2F51" w:rsidRPr="00C24CFE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</w:t>
      </w:r>
      <w:r w:rsidR="002B2F51" w:rsidRPr="00C24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2B2F51" w:rsidRPr="00C24CFE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</w:t>
      </w:r>
      <w:r w:rsidR="002B2F51" w:rsidRPr="00C24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671"/>
        <w:gridCol w:w="2560"/>
      </w:tblGrid>
      <w:tr w:rsidR="00430523" w:rsidRPr="00C24CFE" w14:paraId="2CEA9AAE" w14:textId="77777777" w:rsidTr="00430523">
        <w:trPr>
          <w:trHeight w:val="633"/>
        </w:trPr>
        <w:tc>
          <w:tcPr>
            <w:tcW w:w="850" w:type="dxa"/>
          </w:tcPr>
          <w:p w14:paraId="55D34E84" w14:textId="77777777" w:rsidR="00430523" w:rsidRPr="00C24CFE" w:rsidRDefault="00430523" w:rsidP="003F25B1">
            <w:pPr>
              <w:pStyle w:val="TableParagraph"/>
              <w:spacing w:line="268" w:lineRule="exact"/>
              <w:ind w:left="101" w:right="83"/>
              <w:jc w:val="center"/>
              <w:rPr>
                <w:sz w:val="28"/>
                <w:szCs w:val="28"/>
              </w:rPr>
            </w:pPr>
            <w:r w:rsidRPr="00C24CFE">
              <w:rPr>
                <w:sz w:val="28"/>
                <w:szCs w:val="28"/>
              </w:rPr>
              <w:t>№</w:t>
            </w:r>
            <w:r w:rsidRPr="00C24CFE">
              <w:rPr>
                <w:spacing w:val="3"/>
                <w:sz w:val="28"/>
                <w:szCs w:val="28"/>
              </w:rPr>
              <w:t xml:space="preserve"> </w:t>
            </w:r>
            <w:r w:rsidRPr="00C24CFE">
              <w:rPr>
                <w:sz w:val="28"/>
                <w:szCs w:val="28"/>
              </w:rPr>
              <w:t>п\п</w:t>
            </w:r>
          </w:p>
        </w:tc>
        <w:tc>
          <w:tcPr>
            <w:tcW w:w="5671" w:type="dxa"/>
          </w:tcPr>
          <w:p w14:paraId="26780A87" w14:textId="57A2943C" w:rsidR="00430523" w:rsidRPr="002F6169" w:rsidRDefault="002F6169" w:rsidP="003F25B1">
            <w:pPr>
              <w:pStyle w:val="TableParagraph"/>
              <w:spacing w:line="268" w:lineRule="exact"/>
              <w:ind w:left="1921" w:right="19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Раздел</w:t>
            </w:r>
          </w:p>
        </w:tc>
        <w:tc>
          <w:tcPr>
            <w:tcW w:w="2560" w:type="dxa"/>
          </w:tcPr>
          <w:p w14:paraId="66389816" w14:textId="77777777" w:rsidR="00430523" w:rsidRPr="00C24CFE" w:rsidRDefault="00430523" w:rsidP="003F25B1">
            <w:pPr>
              <w:pStyle w:val="TableParagraph"/>
              <w:spacing w:line="268" w:lineRule="exact"/>
              <w:ind w:left="89" w:right="80"/>
              <w:jc w:val="center"/>
              <w:rPr>
                <w:sz w:val="28"/>
                <w:szCs w:val="28"/>
              </w:rPr>
            </w:pPr>
            <w:r w:rsidRPr="00C24CFE">
              <w:rPr>
                <w:sz w:val="28"/>
                <w:szCs w:val="28"/>
              </w:rPr>
              <w:t>Количество</w:t>
            </w:r>
          </w:p>
          <w:p w14:paraId="242F62EE" w14:textId="77777777" w:rsidR="00430523" w:rsidRPr="00C24CFE" w:rsidRDefault="00430523" w:rsidP="003F25B1">
            <w:pPr>
              <w:pStyle w:val="TableParagraph"/>
              <w:spacing w:before="41"/>
              <w:ind w:left="89" w:right="77"/>
              <w:jc w:val="center"/>
              <w:rPr>
                <w:sz w:val="28"/>
                <w:szCs w:val="28"/>
              </w:rPr>
            </w:pPr>
            <w:r w:rsidRPr="00C24CFE">
              <w:rPr>
                <w:sz w:val="28"/>
                <w:szCs w:val="28"/>
              </w:rPr>
              <w:t>часов</w:t>
            </w:r>
          </w:p>
        </w:tc>
      </w:tr>
      <w:tr w:rsidR="00430523" w:rsidRPr="00C24CFE" w14:paraId="677189A6" w14:textId="77777777" w:rsidTr="00430523">
        <w:trPr>
          <w:trHeight w:val="321"/>
        </w:trPr>
        <w:tc>
          <w:tcPr>
            <w:tcW w:w="850" w:type="dxa"/>
          </w:tcPr>
          <w:p w14:paraId="3F3CC68C" w14:textId="77777777" w:rsidR="00430523" w:rsidRPr="00C24CFE" w:rsidRDefault="00430523" w:rsidP="003F25B1">
            <w:pPr>
              <w:pStyle w:val="TableParagraph"/>
              <w:spacing w:line="268" w:lineRule="exact"/>
              <w:ind w:left="10"/>
              <w:jc w:val="center"/>
              <w:rPr>
                <w:sz w:val="28"/>
                <w:szCs w:val="28"/>
              </w:rPr>
            </w:pPr>
            <w:r w:rsidRPr="00C24CFE">
              <w:rPr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14:paraId="1999D1B0" w14:textId="77777777" w:rsidR="00430523" w:rsidRPr="00C24CFE" w:rsidRDefault="00430523" w:rsidP="003F25B1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C24CFE">
              <w:rPr>
                <w:sz w:val="28"/>
                <w:szCs w:val="28"/>
              </w:rPr>
              <w:t>«Музыка</w:t>
            </w:r>
            <w:r w:rsidRPr="00C24CFE">
              <w:rPr>
                <w:spacing w:val="-3"/>
                <w:sz w:val="28"/>
                <w:szCs w:val="28"/>
              </w:rPr>
              <w:t xml:space="preserve"> </w:t>
            </w:r>
            <w:r w:rsidRPr="00C24CFE">
              <w:rPr>
                <w:sz w:val="28"/>
                <w:szCs w:val="28"/>
              </w:rPr>
              <w:t>и</w:t>
            </w:r>
            <w:r w:rsidRPr="00C24CFE">
              <w:rPr>
                <w:spacing w:val="-1"/>
                <w:sz w:val="28"/>
                <w:szCs w:val="28"/>
              </w:rPr>
              <w:t xml:space="preserve"> </w:t>
            </w:r>
            <w:r w:rsidRPr="00C24CFE">
              <w:rPr>
                <w:sz w:val="28"/>
                <w:szCs w:val="28"/>
              </w:rPr>
              <w:t>литература»</w:t>
            </w:r>
          </w:p>
        </w:tc>
        <w:tc>
          <w:tcPr>
            <w:tcW w:w="2560" w:type="dxa"/>
          </w:tcPr>
          <w:p w14:paraId="3D0E04D6" w14:textId="77777777" w:rsidR="00430523" w:rsidRPr="00C24CFE" w:rsidRDefault="00430523" w:rsidP="003F25B1">
            <w:pPr>
              <w:pStyle w:val="TableParagraph"/>
              <w:spacing w:line="268" w:lineRule="exact"/>
              <w:ind w:left="590"/>
              <w:rPr>
                <w:sz w:val="28"/>
                <w:szCs w:val="28"/>
              </w:rPr>
            </w:pPr>
            <w:r w:rsidRPr="00C24CFE">
              <w:rPr>
                <w:sz w:val="28"/>
                <w:szCs w:val="28"/>
              </w:rPr>
              <w:t>16</w:t>
            </w:r>
          </w:p>
        </w:tc>
      </w:tr>
      <w:tr w:rsidR="00430523" w:rsidRPr="00C24CFE" w14:paraId="3C756D29" w14:textId="77777777" w:rsidTr="002F6169">
        <w:trPr>
          <w:trHeight w:val="391"/>
        </w:trPr>
        <w:tc>
          <w:tcPr>
            <w:tcW w:w="850" w:type="dxa"/>
          </w:tcPr>
          <w:p w14:paraId="09BA89A3" w14:textId="77777777" w:rsidR="00430523" w:rsidRPr="00C24CFE" w:rsidRDefault="00430523" w:rsidP="003F25B1">
            <w:pPr>
              <w:pStyle w:val="TableParagraph"/>
              <w:spacing w:line="268" w:lineRule="exact"/>
              <w:ind w:left="10"/>
              <w:jc w:val="center"/>
              <w:rPr>
                <w:sz w:val="28"/>
                <w:szCs w:val="28"/>
              </w:rPr>
            </w:pPr>
            <w:r w:rsidRPr="00C24CFE">
              <w:rPr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14:paraId="543EEE02" w14:textId="77777777" w:rsidR="00430523" w:rsidRPr="00C24CFE" w:rsidRDefault="00430523" w:rsidP="003F25B1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C24CFE">
              <w:rPr>
                <w:sz w:val="28"/>
                <w:szCs w:val="28"/>
              </w:rPr>
              <w:t>«Музыка</w:t>
            </w:r>
            <w:r w:rsidRPr="00C24CFE">
              <w:rPr>
                <w:spacing w:val="-5"/>
                <w:sz w:val="28"/>
                <w:szCs w:val="28"/>
              </w:rPr>
              <w:t xml:space="preserve"> </w:t>
            </w:r>
            <w:r w:rsidRPr="00C24CFE">
              <w:rPr>
                <w:sz w:val="28"/>
                <w:szCs w:val="28"/>
              </w:rPr>
              <w:t>и</w:t>
            </w:r>
            <w:r w:rsidRPr="00C24CFE">
              <w:rPr>
                <w:spacing w:val="-3"/>
                <w:sz w:val="28"/>
                <w:szCs w:val="28"/>
              </w:rPr>
              <w:t xml:space="preserve"> </w:t>
            </w:r>
            <w:r w:rsidRPr="00C24CFE">
              <w:rPr>
                <w:sz w:val="28"/>
                <w:szCs w:val="28"/>
              </w:rPr>
              <w:t>изобразительное</w:t>
            </w:r>
            <w:r w:rsidRPr="00C24CFE">
              <w:rPr>
                <w:spacing w:val="-4"/>
                <w:sz w:val="28"/>
                <w:szCs w:val="28"/>
              </w:rPr>
              <w:t xml:space="preserve"> </w:t>
            </w:r>
            <w:r w:rsidRPr="00C24CFE">
              <w:rPr>
                <w:sz w:val="28"/>
                <w:szCs w:val="28"/>
              </w:rPr>
              <w:t>искусство»</w:t>
            </w:r>
          </w:p>
        </w:tc>
        <w:tc>
          <w:tcPr>
            <w:tcW w:w="2560" w:type="dxa"/>
          </w:tcPr>
          <w:p w14:paraId="0D3D9A9F" w14:textId="77777777" w:rsidR="00430523" w:rsidRPr="00C24CFE" w:rsidRDefault="00430523" w:rsidP="003F25B1">
            <w:pPr>
              <w:pStyle w:val="TableParagraph"/>
              <w:spacing w:line="268" w:lineRule="exact"/>
              <w:ind w:left="590"/>
              <w:rPr>
                <w:sz w:val="28"/>
                <w:szCs w:val="28"/>
              </w:rPr>
            </w:pPr>
            <w:r w:rsidRPr="00C24CFE">
              <w:rPr>
                <w:sz w:val="28"/>
                <w:szCs w:val="28"/>
              </w:rPr>
              <w:t>18</w:t>
            </w:r>
          </w:p>
        </w:tc>
      </w:tr>
      <w:tr w:rsidR="00430523" w:rsidRPr="00C24CFE" w14:paraId="41DE3CDF" w14:textId="77777777" w:rsidTr="00430523">
        <w:trPr>
          <w:trHeight w:val="316"/>
        </w:trPr>
        <w:tc>
          <w:tcPr>
            <w:tcW w:w="850" w:type="dxa"/>
          </w:tcPr>
          <w:p w14:paraId="7FE9987B" w14:textId="77777777" w:rsidR="00430523" w:rsidRPr="00C24CFE" w:rsidRDefault="00430523" w:rsidP="003F25B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14:paraId="3F8B97AD" w14:textId="77777777" w:rsidR="00430523" w:rsidRPr="00C24CFE" w:rsidRDefault="00430523" w:rsidP="003F25B1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C24CFE">
              <w:rPr>
                <w:sz w:val="28"/>
                <w:szCs w:val="28"/>
              </w:rPr>
              <w:t>Итого</w:t>
            </w:r>
          </w:p>
        </w:tc>
        <w:tc>
          <w:tcPr>
            <w:tcW w:w="2560" w:type="dxa"/>
          </w:tcPr>
          <w:p w14:paraId="69469E63" w14:textId="77777777" w:rsidR="00430523" w:rsidRPr="00C24CFE" w:rsidRDefault="00430523" w:rsidP="003F25B1">
            <w:pPr>
              <w:pStyle w:val="TableParagraph"/>
              <w:spacing w:line="268" w:lineRule="exact"/>
              <w:ind w:left="590"/>
              <w:rPr>
                <w:sz w:val="28"/>
                <w:szCs w:val="28"/>
              </w:rPr>
            </w:pPr>
            <w:r w:rsidRPr="00C24CFE">
              <w:rPr>
                <w:sz w:val="28"/>
                <w:szCs w:val="28"/>
              </w:rPr>
              <w:t>34</w:t>
            </w:r>
          </w:p>
        </w:tc>
      </w:tr>
    </w:tbl>
    <w:p w14:paraId="05D21B1F" w14:textId="77777777" w:rsidR="002B2F51" w:rsidRPr="00C24CFE" w:rsidRDefault="002B2F51" w:rsidP="002B2F51">
      <w:pPr>
        <w:pStyle w:val="a4"/>
        <w:spacing w:before="4"/>
        <w:rPr>
          <w:b/>
          <w:sz w:val="28"/>
          <w:szCs w:val="28"/>
        </w:rPr>
      </w:pPr>
    </w:p>
    <w:p w14:paraId="6FF6CBA2" w14:textId="5AA07F8D" w:rsidR="002B2F51" w:rsidRPr="00C24CFE" w:rsidRDefault="002B2F51" w:rsidP="002F6169">
      <w:pPr>
        <w:ind w:left="1602"/>
        <w:jc w:val="center"/>
        <w:rPr>
          <w:b/>
          <w:sz w:val="28"/>
          <w:szCs w:val="28"/>
        </w:rPr>
      </w:pPr>
      <w:r w:rsidRPr="00C24CFE">
        <w:rPr>
          <w:b/>
          <w:sz w:val="28"/>
          <w:szCs w:val="28"/>
        </w:rPr>
        <w:t>Учебно –</w:t>
      </w:r>
      <w:r w:rsidRPr="00C24CFE">
        <w:rPr>
          <w:b/>
          <w:spacing w:val="-5"/>
          <w:sz w:val="28"/>
          <w:szCs w:val="28"/>
        </w:rPr>
        <w:t xml:space="preserve"> </w:t>
      </w:r>
      <w:r w:rsidRPr="00C24CFE">
        <w:rPr>
          <w:b/>
          <w:sz w:val="28"/>
          <w:szCs w:val="28"/>
        </w:rPr>
        <w:t>тематический план</w:t>
      </w:r>
      <w:r w:rsidRPr="00C24CFE">
        <w:rPr>
          <w:b/>
          <w:spacing w:val="-2"/>
          <w:sz w:val="28"/>
          <w:szCs w:val="28"/>
        </w:rPr>
        <w:t xml:space="preserve"> </w:t>
      </w:r>
      <w:r w:rsidRPr="00C24CFE">
        <w:rPr>
          <w:b/>
          <w:sz w:val="28"/>
          <w:szCs w:val="28"/>
        </w:rPr>
        <w:t>6</w:t>
      </w:r>
      <w:r w:rsidRPr="00C24CFE">
        <w:rPr>
          <w:b/>
          <w:spacing w:val="-4"/>
          <w:sz w:val="28"/>
          <w:szCs w:val="28"/>
        </w:rPr>
        <w:t xml:space="preserve"> </w:t>
      </w:r>
      <w:r w:rsidRPr="00C24CFE">
        <w:rPr>
          <w:b/>
          <w:sz w:val="28"/>
          <w:szCs w:val="28"/>
        </w:rPr>
        <w:t>класс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97"/>
        <w:gridCol w:w="1843"/>
      </w:tblGrid>
      <w:tr w:rsidR="00430523" w:rsidRPr="00C24CFE" w14:paraId="57306C40" w14:textId="77777777" w:rsidTr="00430523">
        <w:trPr>
          <w:trHeight w:val="551"/>
        </w:trPr>
        <w:tc>
          <w:tcPr>
            <w:tcW w:w="850" w:type="dxa"/>
          </w:tcPr>
          <w:p w14:paraId="69EF0839" w14:textId="77777777" w:rsidR="00430523" w:rsidRPr="00C24CFE" w:rsidRDefault="00430523" w:rsidP="003F25B1">
            <w:pPr>
              <w:pStyle w:val="TableParagraph"/>
              <w:spacing w:line="268" w:lineRule="exact"/>
              <w:ind w:left="101" w:right="83"/>
              <w:jc w:val="center"/>
              <w:rPr>
                <w:sz w:val="28"/>
                <w:szCs w:val="28"/>
              </w:rPr>
            </w:pPr>
            <w:r w:rsidRPr="00C24CFE">
              <w:rPr>
                <w:sz w:val="28"/>
                <w:szCs w:val="28"/>
              </w:rPr>
              <w:t>№</w:t>
            </w:r>
            <w:r w:rsidRPr="00C24CFE">
              <w:rPr>
                <w:spacing w:val="3"/>
                <w:sz w:val="28"/>
                <w:szCs w:val="28"/>
              </w:rPr>
              <w:t xml:space="preserve"> </w:t>
            </w:r>
            <w:r w:rsidRPr="00C24CFE">
              <w:rPr>
                <w:sz w:val="28"/>
                <w:szCs w:val="28"/>
              </w:rPr>
              <w:t>п\п</w:t>
            </w:r>
          </w:p>
        </w:tc>
        <w:tc>
          <w:tcPr>
            <w:tcW w:w="7097" w:type="dxa"/>
          </w:tcPr>
          <w:p w14:paraId="121B7503" w14:textId="77777777" w:rsidR="00430523" w:rsidRPr="00C24CFE" w:rsidRDefault="00430523" w:rsidP="003F25B1">
            <w:pPr>
              <w:pStyle w:val="TableParagraph"/>
              <w:spacing w:line="268" w:lineRule="exact"/>
              <w:ind w:left="1921" w:right="1908"/>
              <w:jc w:val="center"/>
              <w:rPr>
                <w:sz w:val="28"/>
                <w:szCs w:val="28"/>
              </w:rPr>
            </w:pPr>
            <w:r w:rsidRPr="00C24CFE">
              <w:rPr>
                <w:sz w:val="28"/>
                <w:szCs w:val="28"/>
              </w:rPr>
              <w:t>Название</w:t>
            </w:r>
            <w:r w:rsidRPr="00C24CFE">
              <w:rPr>
                <w:spacing w:val="-3"/>
                <w:sz w:val="28"/>
                <w:szCs w:val="28"/>
              </w:rPr>
              <w:t xml:space="preserve"> </w:t>
            </w:r>
            <w:r w:rsidRPr="00C24CFE">
              <w:rPr>
                <w:sz w:val="28"/>
                <w:szCs w:val="28"/>
              </w:rPr>
              <w:t>раздела</w:t>
            </w:r>
          </w:p>
        </w:tc>
        <w:tc>
          <w:tcPr>
            <w:tcW w:w="1843" w:type="dxa"/>
          </w:tcPr>
          <w:p w14:paraId="4264A2B2" w14:textId="77777777" w:rsidR="00430523" w:rsidRPr="00C24CFE" w:rsidRDefault="00430523" w:rsidP="003F25B1">
            <w:pPr>
              <w:pStyle w:val="TableParagraph"/>
              <w:spacing w:line="268" w:lineRule="exact"/>
              <w:ind w:left="89" w:right="80"/>
              <w:jc w:val="center"/>
              <w:rPr>
                <w:sz w:val="28"/>
                <w:szCs w:val="28"/>
              </w:rPr>
            </w:pPr>
            <w:r w:rsidRPr="00C24CFE">
              <w:rPr>
                <w:sz w:val="28"/>
                <w:szCs w:val="28"/>
              </w:rPr>
              <w:t>Количество</w:t>
            </w:r>
          </w:p>
          <w:p w14:paraId="29C25FC1" w14:textId="77777777" w:rsidR="00430523" w:rsidRPr="00C24CFE" w:rsidRDefault="00430523" w:rsidP="003F25B1">
            <w:pPr>
              <w:pStyle w:val="TableParagraph"/>
              <w:spacing w:before="2" w:line="261" w:lineRule="exact"/>
              <w:ind w:left="89" w:right="77"/>
              <w:jc w:val="center"/>
              <w:rPr>
                <w:sz w:val="28"/>
                <w:szCs w:val="28"/>
              </w:rPr>
            </w:pPr>
            <w:r w:rsidRPr="00C24CFE">
              <w:rPr>
                <w:sz w:val="28"/>
                <w:szCs w:val="28"/>
              </w:rPr>
              <w:t>часов</w:t>
            </w:r>
          </w:p>
        </w:tc>
      </w:tr>
      <w:tr w:rsidR="00430523" w:rsidRPr="00C24CFE" w14:paraId="2BD38FA6" w14:textId="77777777" w:rsidTr="00430523">
        <w:trPr>
          <w:trHeight w:val="278"/>
        </w:trPr>
        <w:tc>
          <w:tcPr>
            <w:tcW w:w="850" w:type="dxa"/>
          </w:tcPr>
          <w:p w14:paraId="77B5C417" w14:textId="77777777" w:rsidR="00430523" w:rsidRPr="00C24CFE" w:rsidRDefault="00430523" w:rsidP="003F25B1">
            <w:pPr>
              <w:pStyle w:val="TableParagraph"/>
              <w:spacing w:line="258" w:lineRule="exact"/>
              <w:ind w:left="10"/>
              <w:jc w:val="center"/>
              <w:rPr>
                <w:sz w:val="28"/>
                <w:szCs w:val="28"/>
              </w:rPr>
            </w:pPr>
            <w:r w:rsidRPr="00C24CFE">
              <w:rPr>
                <w:sz w:val="28"/>
                <w:szCs w:val="28"/>
              </w:rPr>
              <w:t>1</w:t>
            </w:r>
          </w:p>
        </w:tc>
        <w:tc>
          <w:tcPr>
            <w:tcW w:w="7097" w:type="dxa"/>
          </w:tcPr>
          <w:p w14:paraId="13309554" w14:textId="77777777" w:rsidR="00430523" w:rsidRPr="00C24CFE" w:rsidRDefault="00430523" w:rsidP="003F25B1">
            <w:pPr>
              <w:pStyle w:val="TableParagraph"/>
              <w:spacing w:line="258" w:lineRule="exact"/>
              <w:ind w:left="110"/>
              <w:rPr>
                <w:sz w:val="28"/>
                <w:szCs w:val="28"/>
                <w:lang w:val="ru-RU"/>
              </w:rPr>
            </w:pPr>
            <w:r w:rsidRPr="00C24CFE">
              <w:rPr>
                <w:sz w:val="28"/>
                <w:szCs w:val="28"/>
                <w:lang w:val="ru-RU"/>
              </w:rPr>
              <w:t>Мир</w:t>
            </w:r>
            <w:r w:rsidRPr="00C24CF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24CFE">
              <w:rPr>
                <w:sz w:val="28"/>
                <w:szCs w:val="28"/>
                <w:lang w:val="ru-RU"/>
              </w:rPr>
              <w:t>образов</w:t>
            </w:r>
            <w:r w:rsidRPr="00C24CF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24CFE">
              <w:rPr>
                <w:sz w:val="28"/>
                <w:szCs w:val="28"/>
                <w:lang w:val="ru-RU"/>
              </w:rPr>
              <w:t>вокальной</w:t>
            </w:r>
            <w:r w:rsidRPr="00C24CF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24CFE">
              <w:rPr>
                <w:sz w:val="28"/>
                <w:szCs w:val="28"/>
                <w:lang w:val="ru-RU"/>
              </w:rPr>
              <w:t>и</w:t>
            </w:r>
            <w:r w:rsidRPr="00C24CF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24CFE">
              <w:rPr>
                <w:sz w:val="28"/>
                <w:szCs w:val="28"/>
                <w:lang w:val="ru-RU"/>
              </w:rPr>
              <w:t>инструментальной</w:t>
            </w:r>
            <w:r w:rsidRPr="00C24CF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24CFE">
              <w:rPr>
                <w:sz w:val="28"/>
                <w:szCs w:val="28"/>
                <w:lang w:val="ru-RU"/>
              </w:rPr>
              <w:t>музыки</w:t>
            </w:r>
          </w:p>
        </w:tc>
        <w:tc>
          <w:tcPr>
            <w:tcW w:w="1843" w:type="dxa"/>
          </w:tcPr>
          <w:p w14:paraId="49DD6B71" w14:textId="77777777" w:rsidR="00430523" w:rsidRPr="00C24CFE" w:rsidRDefault="00430523" w:rsidP="003F25B1">
            <w:pPr>
              <w:pStyle w:val="TableParagraph"/>
              <w:spacing w:line="258" w:lineRule="exact"/>
              <w:ind w:left="590"/>
              <w:rPr>
                <w:sz w:val="28"/>
                <w:szCs w:val="28"/>
              </w:rPr>
            </w:pPr>
            <w:r w:rsidRPr="00C24CFE">
              <w:rPr>
                <w:sz w:val="28"/>
                <w:szCs w:val="28"/>
              </w:rPr>
              <w:t>16</w:t>
            </w:r>
          </w:p>
        </w:tc>
      </w:tr>
      <w:tr w:rsidR="00430523" w:rsidRPr="00C24CFE" w14:paraId="3E591128" w14:textId="77777777" w:rsidTr="00430523">
        <w:trPr>
          <w:trHeight w:val="551"/>
        </w:trPr>
        <w:tc>
          <w:tcPr>
            <w:tcW w:w="850" w:type="dxa"/>
          </w:tcPr>
          <w:p w14:paraId="6E3AA3C6" w14:textId="77777777" w:rsidR="00430523" w:rsidRPr="00C24CFE" w:rsidRDefault="00430523" w:rsidP="003F25B1">
            <w:pPr>
              <w:pStyle w:val="TableParagraph"/>
              <w:spacing w:line="268" w:lineRule="exact"/>
              <w:ind w:left="10"/>
              <w:jc w:val="center"/>
              <w:rPr>
                <w:sz w:val="28"/>
                <w:szCs w:val="28"/>
              </w:rPr>
            </w:pPr>
            <w:r w:rsidRPr="00C24CFE">
              <w:rPr>
                <w:sz w:val="28"/>
                <w:szCs w:val="28"/>
              </w:rPr>
              <w:t>2</w:t>
            </w:r>
          </w:p>
        </w:tc>
        <w:tc>
          <w:tcPr>
            <w:tcW w:w="7097" w:type="dxa"/>
          </w:tcPr>
          <w:p w14:paraId="5AA9E647" w14:textId="77777777" w:rsidR="00430523" w:rsidRPr="00C24CFE" w:rsidRDefault="00430523" w:rsidP="003F25B1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C24CFE">
              <w:rPr>
                <w:sz w:val="28"/>
                <w:szCs w:val="28"/>
                <w:lang w:val="ru-RU"/>
              </w:rPr>
              <w:t>Мир</w:t>
            </w:r>
            <w:r w:rsidRPr="00C24CF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24CFE">
              <w:rPr>
                <w:sz w:val="28"/>
                <w:szCs w:val="28"/>
                <w:lang w:val="ru-RU"/>
              </w:rPr>
              <w:t>образов</w:t>
            </w:r>
            <w:r w:rsidRPr="00C24CF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24CFE">
              <w:rPr>
                <w:sz w:val="28"/>
                <w:szCs w:val="28"/>
                <w:lang w:val="ru-RU"/>
              </w:rPr>
              <w:t>камерной</w:t>
            </w:r>
            <w:r w:rsidRPr="00C24CF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24CFE">
              <w:rPr>
                <w:sz w:val="28"/>
                <w:szCs w:val="28"/>
                <w:lang w:val="ru-RU"/>
              </w:rPr>
              <w:t>и</w:t>
            </w:r>
            <w:r w:rsidRPr="00C24CF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24CFE">
              <w:rPr>
                <w:sz w:val="28"/>
                <w:szCs w:val="28"/>
                <w:lang w:val="ru-RU"/>
              </w:rPr>
              <w:t>симфонической</w:t>
            </w:r>
            <w:r w:rsidRPr="00C24CF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24CFE">
              <w:rPr>
                <w:sz w:val="28"/>
                <w:szCs w:val="28"/>
                <w:lang w:val="ru-RU"/>
              </w:rPr>
              <w:t>музыки</w:t>
            </w:r>
          </w:p>
        </w:tc>
        <w:tc>
          <w:tcPr>
            <w:tcW w:w="1843" w:type="dxa"/>
          </w:tcPr>
          <w:p w14:paraId="42F41BAB" w14:textId="77777777" w:rsidR="00430523" w:rsidRPr="00C24CFE" w:rsidRDefault="00430523" w:rsidP="003F25B1">
            <w:pPr>
              <w:pStyle w:val="TableParagraph"/>
              <w:spacing w:line="268" w:lineRule="exact"/>
              <w:ind w:left="590"/>
              <w:rPr>
                <w:sz w:val="28"/>
                <w:szCs w:val="28"/>
              </w:rPr>
            </w:pPr>
            <w:r w:rsidRPr="00C24CFE">
              <w:rPr>
                <w:sz w:val="28"/>
                <w:szCs w:val="28"/>
              </w:rPr>
              <w:t>18</w:t>
            </w:r>
          </w:p>
        </w:tc>
      </w:tr>
      <w:tr w:rsidR="00430523" w:rsidRPr="00C24CFE" w14:paraId="7A50DE0A" w14:textId="77777777" w:rsidTr="00430523">
        <w:trPr>
          <w:trHeight w:val="277"/>
        </w:trPr>
        <w:tc>
          <w:tcPr>
            <w:tcW w:w="850" w:type="dxa"/>
          </w:tcPr>
          <w:p w14:paraId="79F404EB" w14:textId="77777777" w:rsidR="00430523" w:rsidRPr="00C24CFE" w:rsidRDefault="00430523" w:rsidP="003F25B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7" w:type="dxa"/>
          </w:tcPr>
          <w:p w14:paraId="216D9FF6" w14:textId="77777777" w:rsidR="00430523" w:rsidRPr="00C24CFE" w:rsidRDefault="00430523" w:rsidP="003F25B1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r w:rsidRPr="00C24CFE"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14:paraId="059E6C20" w14:textId="77777777" w:rsidR="00430523" w:rsidRPr="00C24CFE" w:rsidRDefault="00430523" w:rsidP="003F25B1">
            <w:pPr>
              <w:pStyle w:val="TableParagraph"/>
              <w:spacing w:line="258" w:lineRule="exact"/>
              <w:ind w:left="590"/>
              <w:rPr>
                <w:sz w:val="28"/>
                <w:szCs w:val="28"/>
              </w:rPr>
            </w:pPr>
            <w:r w:rsidRPr="00C24CFE">
              <w:rPr>
                <w:sz w:val="28"/>
                <w:szCs w:val="28"/>
              </w:rPr>
              <w:t>34</w:t>
            </w:r>
          </w:p>
        </w:tc>
      </w:tr>
    </w:tbl>
    <w:p w14:paraId="0B632085" w14:textId="77777777" w:rsidR="002B2F51" w:rsidRPr="00C24CFE" w:rsidRDefault="002B2F51" w:rsidP="002B2F51">
      <w:pPr>
        <w:pStyle w:val="a4"/>
        <w:spacing w:before="5"/>
        <w:rPr>
          <w:b/>
          <w:sz w:val="28"/>
          <w:szCs w:val="28"/>
        </w:rPr>
      </w:pPr>
    </w:p>
    <w:p w14:paraId="4568046F" w14:textId="5A4A30B8" w:rsidR="002F6169" w:rsidRPr="002F6169" w:rsidRDefault="002B2F51" w:rsidP="002F6169">
      <w:pPr>
        <w:pStyle w:val="2"/>
        <w:spacing w:before="90"/>
        <w:ind w:left="1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4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</w:t>
      </w:r>
      <w:r w:rsidRPr="00C24CFE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Pr="00C24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C24CFE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</w:t>
      </w:r>
      <w:r w:rsidRPr="00C24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тематический</w:t>
      </w:r>
      <w:r w:rsidRPr="00C24CFE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</w:t>
      </w:r>
      <w:r w:rsidRPr="00C24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</w:t>
      </w:r>
      <w:r w:rsidRPr="00C24CFE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</w:t>
      </w:r>
      <w:r w:rsidRPr="00C24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C24CFE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</w:t>
      </w:r>
      <w:r w:rsidRPr="00C24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97"/>
        <w:gridCol w:w="1843"/>
      </w:tblGrid>
      <w:tr w:rsidR="00C24CFE" w:rsidRPr="00C24CFE" w14:paraId="46E78898" w14:textId="77777777" w:rsidTr="00C24CFE">
        <w:trPr>
          <w:trHeight w:val="551"/>
        </w:trPr>
        <w:tc>
          <w:tcPr>
            <w:tcW w:w="850" w:type="dxa"/>
          </w:tcPr>
          <w:p w14:paraId="2FA950F4" w14:textId="77777777" w:rsidR="00C24CFE" w:rsidRPr="00C24CFE" w:rsidRDefault="00C24CFE" w:rsidP="003F25B1">
            <w:pPr>
              <w:pStyle w:val="TableParagraph"/>
              <w:spacing w:line="268" w:lineRule="exact"/>
              <w:ind w:left="101" w:right="83"/>
              <w:jc w:val="center"/>
              <w:rPr>
                <w:sz w:val="28"/>
                <w:szCs w:val="28"/>
              </w:rPr>
            </w:pPr>
            <w:r w:rsidRPr="00C24CFE">
              <w:rPr>
                <w:sz w:val="28"/>
                <w:szCs w:val="28"/>
              </w:rPr>
              <w:t>№</w:t>
            </w:r>
            <w:r w:rsidRPr="00C24CFE">
              <w:rPr>
                <w:spacing w:val="3"/>
                <w:sz w:val="28"/>
                <w:szCs w:val="28"/>
              </w:rPr>
              <w:t xml:space="preserve"> </w:t>
            </w:r>
            <w:r w:rsidRPr="00C24CFE">
              <w:rPr>
                <w:sz w:val="28"/>
                <w:szCs w:val="28"/>
              </w:rPr>
              <w:t>п\п</w:t>
            </w:r>
          </w:p>
        </w:tc>
        <w:tc>
          <w:tcPr>
            <w:tcW w:w="7097" w:type="dxa"/>
          </w:tcPr>
          <w:p w14:paraId="0D93698D" w14:textId="77777777" w:rsidR="00C24CFE" w:rsidRPr="00C24CFE" w:rsidRDefault="00C24CFE" w:rsidP="003F25B1">
            <w:pPr>
              <w:pStyle w:val="TableParagraph"/>
              <w:spacing w:line="268" w:lineRule="exact"/>
              <w:ind w:left="1921" w:right="1908"/>
              <w:jc w:val="center"/>
              <w:rPr>
                <w:sz w:val="28"/>
                <w:szCs w:val="28"/>
              </w:rPr>
            </w:pPr>
            <w:r w:rsidRPr="00C24CFE">
              <w:rPr>
                <w:sz w:val="28"/>
                <w:szCs w:val="28"/>
              </w:rPr>
              <w:t>Название</w:t>
            </w:r>
            <w:r w:rsidRPr="00C24CFE">
              <w:rPr>
                <w:spacing w:val="-3"/>
                <w:sz w:val="28"/>
                <w:szCs w:val="28"/>
              </w:rPr>
              <w:t xml:space="preserve"> </w:t>
            </w:r>
            <w:r w:rsidRPr="00C24CFE">
              <w:rPr>
                <w:sz w:val="28"/>
                <w:szCs w:val="28"/>
              </w:rPr>
              <w:t>раздела</w:t>
            </w:r>
          </w:p>
        </w:tc>
        <w:tc>
          <w:tcPr>
            <w:tcW w:w="1843" w:type="dxa"/>
          </w:tcPr>
          <w:p w14:paraId="6B44EF95" w14:textId="77777777" w:rsidR="00C24CFE" w:rsidRPr="00C24CFE" w:rsidRDefault="00C24CFE" w:rsidP="003F25B1">
            <w:pPr>
              <w:pStyle w:val="TableParagraph"/>
              <w:spacing w:line="268" w:lineRule="exact"/>
              <w:ind w:left="89" w:right="80"/>
              <w:jc w:val="center"/>
              <w:rPr>
                <w:sz w:val="28"/>
                <w:szCs w:val="28"/>
              </w:rPr>
            </w:pPr>
            <w:r w:rsidRPr="00C24CFE">
              <w:rPr>
                <w:sz w:val="28"/>
                <w:szCs w:val="28"/>
              </w:rPr>
              <w:t>Количество</w:t>
            </w:r>
          </w:p>
          <w:p w14:paraId="4EA80B28" w14:textId="77777777" w:rsidR="00C24CFE" w:rsidRPr="00C24CFE" w:rsidRDefault="00C24CFE" w:rsidP="003F25B1">
            <w:pPr>
              <w:pStyle w:val="TableParagraph"/>
              <w:spacing w:before="2" w:line="261" w:lineRule="exact"/>
              <w:ind w:left="89" w:right="77"/>
              <w:jc w:val="center"/>
              <w:rPr>
                <w:sz w:val="28"/>
                <w:szCs w:val="28"/>
              </w:rPr>
            </w:pPr>
            <w:r w:rsidRPr="00C24CFE">
              <w:rPr>
                <w:sz w:val="28"/>
                <w:szCs w:val="28"/>
              </w:rPr>
              <w:t>часов</w:t>
            </w:r>
          </w:p>
        </w:tc>
      </w:tr>
      <w:tr w:rsidR="00C24CFE" w:rsidRPr="00C24CFE" w14:paraId="356D6772" w14:textId="77777777" w:rsidTr="002F6169">
        <w:trPr>
          <w:trHeight w:val="467"/>
        </w:trPr>
        <w:tc>
          <w:tcPr>
            <w:tcW w:w="850" w:type="dxa"/>
          </w:tcPr>
          <w:p w14:paraId="3B7005E9" w14:textId="77777777" w:rsidR="00C24CFE" w:rsidRPr="00C24CFE" w:rsidRDefault="00C24CFE" w:rsidP="003F25B1">
            <w:pPr>
              <w:pStyle w:val="TableParagraph"/>
              <w:spacing w:line="273" w:lineRule="exact"/>
              <w:ind w:left="10"/>
              <w:jc w:val="center"/>
              <w:rPr>
                <w:sz w:val="28"/>
                <w:szCs w:val="28"/>
              </w:rPr>
            </w:pPr>
            <w:r w:rsidRPr="00C24CFE">
              <w:rPr>
                <w:sz w:val="28"/>
                <w:szCs w:val="28"/>
              </w:rPr>
              <w:t>1</w:t>
            </w:r>
          </w:p>
        </w:tc>
        <w:tc>
          <w:tcPr>
            <w:tcW w:w="7097" w:type="dxa"/>
          </w:tcPr>
          <w:p w14:paraId="539F9B8D" w14:textId="77777777" w:rsidR="00C24CFE" w:rsidRPr="00C24CFE" w:rsidRDefault="00C24CFE" w:rsidP="003F25B1">
            <w:pPr>
              <w:pStyle w:val="TableParagraph"/>
              <w:spacing w:line="273" w:lineRule="exact"/>
              <w:ind w:left="110"/>
              <w:rPr>
                <w:sz w:val="28"/>
                <w:szCs w:val="28"/>
              </w:rPr>
            </w:pPr>
            <w:r w:rsidRPr="00C24CFE">
              <w:rPr>
                <w:sz w:val="28"/>
                <w:szCs w:val="28"/>
              </w:rPr>
              <w:t>Особенности</w:t>
            </w:r>
            <w:r w:rsidRPr="00C24CFE">
              <w:rPr>
                <w:spacing w:val="-8"/>
                <w:sz w:val="28"/>
                <w:szCs w:val="28"/>
              </w:rPr>
              <w:t xml:space="preserve"> </w:t>
            </w:r>
            <w:r w:rsidRPr="00C24CFE">
              <w:rPr>
                <w:sz w:val="28"/>
                <w:szCs w:val="28"/>
              </w:rPr>
              <w:t>музыкальной</w:t>
            </w:r>
            <w:r w:rsidRPr="00C24CFE">
              <w:rPr>
                <w:spacing w:val="-4"/>
                <w:sz w:val="28"/>
                <w:szCs w:val="28"/>
              </w:rPr>
              <w:t xml:space="preserve"> </w:t>
            </w:r>
            <w:r w:rsidRPr="00C24CFE">
              <w:rPr>
                <w:sz w:val="28"/>
                <w:szCs w:val="28"/>
              </w:rPr>
              <w:t>драматургии</w:t>
            </w:r>
          </w:p>
        </w:tc>
        <w:tc>
          <w:tcPr>
            <w:tcW w:w="1843" w:type="dxa"/>
          </w:tcPr>
          <w:p w14:paraId="2D1F5D3F" w14:textId="77777777" w:rsidR="00C24CFE" w:rsidRPr="00C24CFE" w:rsidRDefault="00C24CFE" w:rsidP="003F25B1">
            <w:pPr>
              <w:pStyle w:val="TableParagraph"/>
              <w:spacing w:line="273" w:lineRule="exact"/>
              <w:ind w:left="590"/>
              <w:rPr>
                <w:sz w:val="28"/>
                <w:szCs w:val="28"/>
              </w:rPr>
            </w:pPr>
            <w:r w:rsidRPr="00C24CFE">
              <w:rPr>
                <w:sz w:val="28"/>
                <w:szCs w:val="28"/>
              </w:rPr>
              <w:t>16</w:t>
            </w:r>
          </w:p>
        </w:tc>
      </w:tr>
      <w:tr w:rsidR="00C24CFE" w:rsidRPr="00C24CFE" w14:paraId="5D0EDCD9" w14:textId="77777777" w:rsidTr="002F6169">
        <w:trPr>
          <w:trHeight w:val="417"/>
        </w:trPr>
        <w:tc>
          <w:tcPr>
            <w:tcW w:w="850" w:type="dxa"/>
          </w:tcPr>
          <w:p w14:paraId="412661D2" w14:textId="77777777" w:rsidR="00C24CFE" w:rsidRPr="00C24CFE" w:rsidRDefault="00C24CFE" w:rsidP="003F25B1">
            <w:pPr>
              <w:pStyle w:val="TableParagraph"/>
              <w:spacing w:line="268" w:lineRule="exact"/>
              <w:ind w:left="10"/>
              <w:jc w:val="center"/>
              <w:rPr>
                <w:sz w:val="28"/>
                <w:szCs w:val="28"/>
              </w:rPr>
            </w:pPr>
            <w:r w:rsidRPr="00C24CFE">
              <w:rPr>
                <w:sz w:val="28"/>
                <w:szCs w:val="28"/>
              </w:rPr>
              <w:t>2</w:t>
            </w:r>
          </w:p>
        </w:tc>
        <w:tc>
          <w:tcPr>
            <w:tcW w:w="7097" w:type="dxa"/>
          </w:tcPr>
          <w:p w14:paraId="78839438" w14:textId="77777777" w:rsidR="00C24CFE" w:rsidRPr="00C24CFE" w:rsidRDefault="00C24CFE" w:rsidP="003F25B1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C24CFE">
              <w:rPr>
                <w:sz w:val="28"/>
                <w:szCs w:val="28"/>
              </w:rPr>
              <w:t>Основные</w:t>
            </w:r>
            <w:r w:rsidRPr="00C24CFE">
              <w:rPr>
                <w:spacing w:val="-9"/>
                <w:sz w:val="28"/>
                <w:szCs w:val="28"/>
              </w:rPr>
              <w:t xml:space="preserve"> </w:t>
            </w:r>
            <w:r w:rsidRPr="00C24CFE">
              <w:rPr>
                <w:sz w:val="28"/>
                <w:szCs w:val="28"/>
              </w:rPr>
              <w:t>направления</w:t>
            </w:r>
            <w:r w:rsidRPr="00C24CFE">
              <w:rPr>
                <w:spacing w:val="-8"/>
                <w:sz w:val="28"/>
                <w:szCs w:val="28"/>
              </w:rPr>
              <w:t xml:space="preserve"> </w:t>
            </w:r>
            <w:r w:rsidRPr="00C24CFE">
              <w:rPr>
                <w:sz w:val="28"/>
                <w:szCs w:val="28"/>
              </w:rPr>
              <w:t>музыкальной</w:t>
            </w:r>
            <w:r w:rsidRPr="00C24CFE">
              <w:rPr>
                <w:spacing w:val="-7"/>
                <w:sz w:val="28"/>
                <w:szCs w:val="28"/>
              </w:rPr>
              <w:t xml:space="preserve"> </w:t>
            </w:r>
            <w:r w:rsidRPr="00C24CFE">
              <w:rPr>
                <w:sz w:val="28"/>
                <w:szCs w:val="28"/>
              </w:rPr>
              <w:t>культуры</w:t>
            </w:r>
          </w:p>
        </w:tc>
        <w:tc>
          <w:tcPr>
            <w:tcW w:w="1843" w:type="dxa"/>
          </w:tcPr>
          <w:p w14:paraId="6ADA2DDD" w14:textId="77777777" w:rsidR="00C24CFE" w:rsidRPr="00C24CFE" w:rsidRDefault="00C24CFE" w:rsidP="003F25B1">
            <w:pPr>
              <w:pStyle w:val="TableParagraph"/>
              <w:spacing w:line="268" w:lineRule="exact"/>
              <w:ind w:left="590"/>
              <w:rPr>
                <w:sz w:val="28"/>
                <w:szCs w:val="28"/>
              </w:rPr>
            </w:pPr>
            <w:r w:rsidRPr="00C24CFE">
              <w:rPr>
                <w:sz w:val="28"/>
                <w:szCs w:val="28"/>
              </w:rPr>
              <w:t>18</w:t>
            </w:r>
          </w:p>
        </w:tc>
      </w:tr>
      <w:tr w:rsidR="00C24CFE" w:rsidRPr="00C24CFE" w14:paraId="32416DA6" w14:textId="77777777" w:rsidTr="00C24CFE">
        <w:trPr>
          <w:trHeight w:val="393"/>
        </w:trPr>
        <w:tc>
          <w:tcPr>
            <w:tcW w:w="850" w:type="dxa"/>
          </w:tcPr>
          <w:p w14:paraId="1E3B5863" w14:textId="77777777" w:rsidR="00C24CFE" w:rsidRPr="00C24CFE" w:rsidRDefault="00C24CFE" w:rsidP="003F25B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7" w:type="dxa"/>
          </w:tcPr>
          <w:p w14:paraId="65BA827D" w14:textId="77777777" w:rsidR="00C24CFE" w:rsidRPr="00C24CFE" w:rsidRDefault="00C24CFE" w:rsidP="003F25B1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C24CFE"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14:paraId="3F2CDBEA" w14:textId="77777777" w:rsidR="00C24CFE" w:rsidRPr="00C24CFE" w:rsidRDefault="00C24CFE" w:rsidP="003F25B1">
            <w:pPr>
              <w:pStyle w:val="TableParagraph"/>
              <w:spacing w:line="268" w:lineRule="exact"/>
              <w:ind w:left="590"/>
              <w:rPr>
                <w:sz w:val="28"/>
                <w:szCs w:val="28"/>
              </w:rPr>
            </w:pPr>
            <w:r w:rsidRPr="00C24CFE">
              <w:rPr>
                <w:sz w:val="28"/>
                <w:szCs w:val="28"/>
              </w:rPr>
              <w:t>34</w:t>
            </w:r>
          </w:p>
        </w:tc>
      </w:tr>
    </w:tbl>
    <w:p w14:paraId="13183A1F" w14:textId="77777777" w:rsidR="002B2F51" w:rsidRPr="00C24CFE" w:rsidRDefault="002B2F51" w:rsidP="002B2F51">
      <w:pPr>
        <w:pStyle w:val="a4"/>
        <w:spacing w:before="5"/>
        <w:rPr>
          <w:b/>
          <w:sz w:val="28"/>
          <w:szCs w:val="28"/>
        </w:rPr>
      </w:pPr>
    </w:p>
    <w:p w14:paraId="53B897AE" w14:textId="6B3BDD48" w:rsidR="002F6169" w:rsidRPr="00C24CFE" w:rsidRDefault="002B2F51" w:rsidP="002F6169">
      <w:pPr>
        <w:spacing w:before="90"/>
        <w:ind w:left="1539"/>
        <w:jc w:val="center"/>
        <w:rPr>
          <w:b/>
          <w:sz w:val="28"/>
          <w:szCs w:val="28"/>
        </w:rPr>
      </w:pPr>
      <w:r w:rsidRPr="00C24CFE">
        <w:rPr>
          <w:b/>
          <w:sz w:val="28"/>
          <w:szCs w:val="28"/>
        </w:rPr>
        <w:t>Учебно</w:t>
      </w:r>
      <w:r w:rsidRPr="00C24CFE">
        <w:rPr>
          <w:b/>
          <w:spacing w:val="1"/>
          <w:sz w:val="28"/>
          <w:szCs w:val="28"/>
        </w:rPr>
        <w:t xml:space="preserve"> </w:t>
      </w:r>
      <w:r w:rsidRPr="00C24CFE">
        <w:rPr>
          <w:b/>
          <w:sz w:val="28"/>
          <w:szCs w:val="28"/>
        </w:rPr>
        <w:t>–</w:t>
      </w:r>
      <w:r w:rsidRPr="00C24CFE">
        <w:rPr>
          <w:b/>
          <w:spacing w:val="-4"/>
          <w:sz w:val="28"/>
          <w:szCs w:val="28"/>
        </w:rPr>
        <w:t xml:space="preserve"> </w:t>
      </w:r>
      <w:r w:rsidRPr="00C24CFE">
        <w:rPr>
          <w:b/>
          <w:sz w:val="28"/>
          <w:szCs w:val="28"/>
        </w:rPr>
        <w:t>тематический</w:t>
      </w:r>
      <w:r w:rsidRPr="00C24CFE">
        <w:rPr>
          <w:b/>
          <w:spacing w:val="-4"/>
          <w:sz w:val="28"/>
          <w:szCs w:val="28"/>
        </w:rPr>
        <w:t xml:space="preserve"> </w:t>
      </w:r>
      <w:r w:rsidRPr="00C24CFE">
        <w:rPr>
          <w:b/>
          <w:sz w:val="28"/>
          <w:szCs w:val="28"/>
        </w:rPr>
        <w:t>план</w:t>
      </w:r>
      <w:r w:rsidRPr="00C24CFE">
        <w:rPr>
          <w:b/>
          <w:spacing w:val="4"/>
          <w:sz w:val="28"/>
          <w:szCs w:val="28"/>
        </w:rPr>
        <w:t xml:space="preserve"> </w:t>
      </w:r>
      <w:r w:rsidRPr="00C24CFE">
        <w:rPr>
          <w:b/>
          <w:sz w:val="28"/>
          <w:szCs w:val="28"/>
        </w:rPr>
        <w:t>8</w:t>
      </w:r>
      <w:r w:rsidRPr="00C24CFE">
        <w:rPr>
          <w:b/>
          <w:spacing w:val="-4"/>
          <w:sz w:val="28"/>
          <w:szCs w:val="28"/>
        </w:rPr>
        <w:t xml:space="preserve"> </w:t>
      </w:r>
      <w:r w:rsidRPr="00C24CFE">
        <w:rPr>
          <w:b/>
          <w:sz w:val="28"/>
          <w:szCs w:val="28"/>
        </w:rPr>
        <w:t>класс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97"/>
        <w:gridCol w:w="1701"/>
      </w:tblGrid>
      <w:tr w:rsidR="00C24CFE" w:rsidRPr="00C24CFE" w14:paraId="54EF1F07" w14:textId="77777777" w:rsidTr="00430523">
        <w:trPr>
          <w:trHeight w:val="551"/>
        </w:trPr>
        <w:tc>
          <w:tcPr>
            <w:tcW w:w="850" w:type="dxa"/>
          </w:tcPr>
          <w:p w14:paraId="49EB15A9" w14:textId="77777777" w:rsidR="00C24CFE" w:rsidRPr="00C24CFE" w:rsidRDefault="00C24CFE" w:rsidP="003F25B1">
            <w:pPr>
              <w:pStyle w:val="TableParagraph"/>
              <w:spacing w:line="268" w:lineRule="exact"/>
              <w:ind w:left="101" w:right="83"/>
              <w:jc w:val="center"/>
              <w:rPr>
                <w:sz w:val="28"/>
                <w:szCs w:val="28"/>
              </w:rPr>
            </w:pPr>
            <w:r w:rsidRPr="00C24CFE">
              <w:rPr>
                <w:sz w:val="28"/>
                <w:szCs w:val="28"/>
              </w:rPr>
              <w:t>№</w:t>
            </w:r>
            <w:r w:rsidRPr="00C24CFE">
              <w:rPr>
                <w:spacing w:val="3"/>
                <w:sz w:val="28"/>
                <w:szCs w:val="28"/>
              </w:rPr>
              <w:t xml:space="preserve"> </w:t>
            </w:r>
            <w:r w:rsidRPr="00C24CFE">
              <w:rPr>
                <w:sz w:val="28"/>
                <w:szCs w:val="28"/>
              </w:rPr>
              <w:t>п\п</w:t>
            </w:r>
          </w:p>
        </w:tc>
        <w:tc>
          <w:tcPr>
            <w:tcW w:w="7097" w:type="dxa"/>
          </w:tcPr>
          <w:p w14:paraId="5AAACF82" w14:textId="77777777" w:rsidR="00C24CFE" w:rsidRPr="00C24CFE" w:rsidRDefault="00C24CFE" w:rsidP="003F25B1">
            <w:pPr>
              <w:pStyle w:val="TableParagraph"/>
              <w:spacing w:line="268" w:lineRule="exact"/>
              <w:ind w:left="1921" w:right="1908"/>
              <w:jc w:val="center"/>
              <w:rPr>
                <w:sz w:val="28"/>
                <w:szCs w:val="28"/>
              </w:rPr>
            </w:pPr>
            <w:r w:rsidRPr="00C24CFE">
              <w:rPr>
                <w:sz w:val="28"/>
                <w:szCs w:val="28"/>
              </w:rPr>
              <w:t>Название</w:t>
            </w:r>
            <w:r w:rsidRPr="00C24CFE">
              <w:rPr>
                <w:spacing w:val="-3"/>
                <w:sz w:val="28"/>
                <w:szCs w:val="28"/>
              </w:rPr>
              <w:t xml:space="preserve"> </w:t>
            </w:r>
            <w:r w:rsidRPr="00C24CFE">
              <w:rPr>
                <w:sz w:val="28"/>
                <w:szCs w:val="28"/>
              </w:rPr>
              <w:t>раздела</w:t>
            </w:r>
          </w:p>
        </w:tc>
        <w:tc>
          <w:tcPr>
            <w:tcW w:w="1701" w:type="dxa"/>
          </w:tcPr>
          <w:p w14:paraId="65E78345" w14:textId="77777777" w:rsidR="00C24CFE" w:rsidRPr="00C24CFE" w:rsidRDefault="00C24CFE" w:rsidP="003F25B1">
            <w:pPr>
              <w:pStyle w:val="TableParagraph"/>
              <w:spacing w:line="268" w:lineRule="exact"/>
              <w:ind w:left="89" w:right="80"/>
              <w:jc w:val="center"/>
              <w:rPr>
                <w:sz w:val="28"/>
                <w:szCs w:val="28"/>
              </w:rPr>
            </w:pPr>
            <w:r w:rsidRPr="00C24CFE">
              <w:rPr>
                <w:sz w:val="28"/>
                <w:szCs w:val="28"/>
              </w:rPr>
              <w:t>Количество</w:t>
            </w:r>
          </w:p>
          <w:p w14:paraId="7DA3CE1F" w14:textId="77777777" w:rsidR="00C24CFE" w:rsidRPr="00C24CFE" w:rsidRDefault="00C24CFE" w:rsidP="003F25B1">
            <w:pPr>
              <w:pStyle w:val="TableParagraph"/>
              <w:spacing w:before="2" w:line="261" w:lineRule="exact"/>
              <w:ind w:left="89" w:right="77"/>
              <w:jc w:val="center"/>
              <w:rPr>
                <w:sz w:val="28"/>
                <w:szCs w:val="28"/>
              </w:rPr>
            </w:pPr>
            <w:r w:rsidRPr="00C24CFE">
              <w:rPr>
                <w:sz w:val="28"/>
                <w:szCs w:val="28"/>
              </w:rPr>
              <w:t>часов</w:t>
            </w:r>
          </w:p>
        </w:tc>
      </w:tr>
      <w:tr w:rsidR="00C24CFE" w:rsidRPr="00C24CFE" w14:paraId="5BD1E8DA" w14:textId="77777777" w:rsidTr="00430523">
        <w:trPr>
          <w:trHeight w:val="278"/>
        </w:trPr>
        <w:tc>
          <w:tcPr>
            <w:tcW w:w="850" w:type="dxa"/>
          </w:tcPr>
          <w:p w14:paraId="748643D4" w14:textId="77777777" w:rsidR="00C24CFE" w:rsidRPr="00C24CFE" w:rsidRDefault="00C24CFE" w:rsidP="003F25B1">
            <w:pPr>
              <w:pStyle w:val="TableParagraph"/>
              <w:spacing w:line="258" w:lineRule="exact"/>
              <w:ind w:left="10"/>
              <w:jc w:val="center"/>
              <w:rPr>
                <w:sz w:val="28"/>
                <w:szCs w:val="28"/>
              </w:rPr>
            </w:pPr>
            <w:r w:rsidRPr="00C24CFE">
              <w:rPr>
                <w:sz w:val="28"/>
                <w:szCs w:val="28"/>
              </w:rPr>
              <w:t>1</w:t>
            </w:r>
          </w:p>
        </w:tc>
        <w:tc>
          <w:tcPr>
            <w:tcW w:w="7097" w:type="dxa"/>
          </w:tcPr>
          <w:p w14:paraId="5DE5189F" w14:textId="77777777" w:rsidR="00C24CFE" w:rsidRPr="00C24CFE" w:rsidRDefault="00C24CFE" w:rsidP="003F25B1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r w:rsidRPr="00C24CFE">
              <w:rPr>
                <w:sz w:val="28"/>
                <w:szCs w:val="28"/>
              </w:rPr>
              <w:t>Классика</w:t>
            </w:r>
            <w:r w:rsidRPr="00C24CFE">
              <w:rPr>
                <w:spacing w:val="-2"/>
                <w:sz w:val="28"/>
                <w:szCs w:val="28"/>
              </w:rPr>
              <w:t xml:space="preserve"> </w:t>
            </w:r>
            <w:r w:rsidRPr="00C24CFE">
              <w:rPr>
                <w:sz w:val="28"/>
                <w:szCs w:val="28"/>
              </w:rPr>
              <w:t>и</w:t>
            </w:r>
            <w:r w:rsidRPr="00C24CFE">
              <w:rPr>
                <w:spacing w:val="-1"/>
                <w:sz w:val="28"/>
                <w:szCs w:val="28"/>
              </w:rPr>
              <w:t xml:space="preserve"> </w:t>
            </w:r>
            <w:r w:rsidRPr="00C24CFE">
              <w:rPr>
                <w:sz w:val="28"/>
                <w:szCs w:val="28"/>
              </w:rPr>
              <w:t>современность</w:t>
            </w:r>
          </w:p>
        </w:tc>
        <w:tc>
          <w:tcPr>
            <w:tcW w:w="1701" w:type="dxa"/>
          </w:tcPr>
          <w:p w14:paraId="38EE684D" w14:textId="77777777" w:rsidR="00C24CFE" w:rsidRPr="00C24CFE" w:rsidRDefault="00C24CFE" w:rsidP="003F25B1">
            <w:pPr>
              <w:pStyle w:val="TableParagraph"/>
              <w:spacing w:line="258" w:lineRule="exact"/>
              <w:ind w:left="590"/>
              <w:rPr>
                <w:sz w:val="28"/>
                <w:szCs w:val="28"/>
              </w:rPr>
            </w:pPr>
            <w:r w:rsidRPr="00C24CFE">
              <w:rPr>
                <w:sz w:val="28"/>
                <w:szCs w:val="28"/>
              </w:rPr>
              <w:t>16</w:t>
            </w:r>
          </w:p>
        </w:tc>
      </w:tr>
      <w:tr w:rsidR="00C24CFE" w:rsidRPr="00C24CFE" w14:paraId="1C0D5A59" w14:textId="77777777" w:rsidTr="00430523">
        <w:trPr>
          <w:trHeight w:val="273"/>
        </w:trPr>
        <w:tc>
          <w:tcPr>
            <w:tcW w:w="850" w:type="dxa"/>
          </w:tcPr>
          <w:p w14:paraId="1EDECEE9" w14:textId="77777777" w:rsidR="00C24CFE" w:rsidRPr="00C24CFE" w:rsidRDefault="00C24CFE" w:rsidP="003F25B1">
            <w:pPr>
              <w:pStyle w:val="TableParagraph"/>
              <w:spacing w:line="254" w:lineRule="exact"/>
              <w:ind w:left="10"/>
              <w:jc w:val="center"/>
              <w:rPr>
                <w:sz w:val="28"/>
                <w:szCs w:val="28"/>
              </w:rPr>
            </w:pPr>
            <w:r w:rsidRPr="00C24CFE">
              <w:rPr>
                <w:sz w:val="28"/>
                <w:szCs w:val="28"/>
              </w:rPr>
              <w:t>2</w:t>
            </w:r>
          </w:p>
        </w:tc>
        <w:tc>
          <w:tcPr>
            <w:tcW w:w="7097" w:type="dxa"/>
          </w:tcPr>
          <w:p w14:paraId="64B480B5" w14:textId="77777777" w:rsidR="00C24CFE" w:rsidRPr="00C24CFE" w:rsidRDefault="00C24CFE" w:rsidP="003F25B1">
            <w:pPr>
              <w:pStyle w:val="TableParagraph"/>
              <w:spacing w:line="254" w:lineRule="exact"/>
              <w:ind w:left="110"/>
              <w:rPr>
                <w:sz w:val="28"/>
                <w:szCs w:val="28"/>
                <w:lang w:val="ru-RU"/>
              </w:rPr>
            </w:pPr>
            <w:r w:rsidRPr="00C24CFE">
              <w:rPr>
                <w:sz w:val="28"/>
                <w:szCs w:val="28"/>
                <w:lang w:val="ru-RU"/>
              </w:rPr>
              <w:t>Традиции</w:t>
            </w:r>
            <w:r w:rsidRPr="00C24CF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24CFE">
              <w:rPr>
                <w:sz w:val="28"/>
                <w:szCs w:val="28"/>
                <w:lang w:val="ru-RU"/>
              </w:rPr>
              <w:t>и</w:t>
            </w:r>
            <w:r w:rsidRPr="00C24CF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24CFE">
              <w:rPr>
                <w:sz w:val="28"/>
                <w:szCs w:val="28"/>
                <w:lang w:val="ru-RU"/>
              </w:rPr>
              <w:t>новаторство</w:t>
            </w:r>
            <w:r w:rsidRPr="00C24CF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24CFE">
              <w:rPr>
                <w:sz w:val="28"/>
                <w:szCs w:val="28"/>
                <w:lang w:val="ru-RU"/>
              </w:rPr>
              <w:t>в</w:t>
            </w:r>
            <w:r w:rsidRPr="00C24CF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24CFE">
              <w:rPr>
                <w:sz w:val="28"/>
                <w:szCs w:val="28"/>
                <w:lang w:val="ru-RU"/>
              </w:rPr>
              <w:t>музыкальном</w:t>
            </w:r>
            <w:r w:rsidRPr="00C24CF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24CFE">
              <w:rPr>
                <w:sz w:val="28"/>
                <w:szCs w:val="28"/>
                <w:lang w:val="ru-RU"/>
              </w:rPr>
              <w:t>искусстве</w:t>
            </w:r>
          </w:p>
        </w:tc>
        <w:tc>
          <w:tcPr>
            <w:tcW w:w="1701" w:type="dxa"/>
          </w:tcPr>
          <w:p w14:paraId="7BBA8534" w14:textId="77777777" w:rsidR="00C24CFE" w:rsidRPr="00C24CFE" w:rsidRDefault="00C24CFE" w:rsidP="003F25B1">
            <w:pPr>
              <w:pStyle w:val="TableParagraph"/>
              <w:spacing w:line="254" w:lineRule="exact"/>
              <w:ind w:left="590"/>
              <w:rPr>
                <w:sz w:val="28"/>
                <w:szCs w:val="28"/>
              </w:rPr>
            </w:pPr>
            <w:r w:rsidRPr="00C24CFE">
              <w:rPr>
                <w:sz w:val="28"/>
                <w:szCs w:val="28"/>
              </w:rPr>
              <w:t>18</w:t>
            </w:r>
          </w:p>
        </w:tc>
      </w:tr>
    </w:tbl>
    <w:p w14:paraId="474FCADE" w14:textId="77777777" w:rsidR="002B2F51" w:rsidRPr="00C24CFE" w:rsidRDefault="002B2F51" w:rsidP="002B2F51">
      <w:pPr>
        <w:spacing w:line="254" w:lineRule="exact"/>
        <w:rPr>
          <w:sz w:val="28"/>
          <w:szCs w:val="28"/>
        </w:rPr>
        <w:sectPr w:rsidR="002B2F51" w:rsidRPr="00C24CFE" w:rsidSect="00C24CFE">
          <w:pgSz w:w="11910" w:h="16840"/>
          <w:pgMar w:top="567" w:right="567" w:bottom="567" w:left="1134" w:header="0" w:footer="57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92"/>
        <w:gridCol w:w="2089"/>
      </w:tblGrid>
      <w:tr w:rsidR="002F6169" w:rsidRPr="00C24CFE" w14:paraId="10A93AA1" w14:textId="77777777" w:rsidTr="00E356BB">
        <w:trPr>
          <w:trHeight w:val="277"/>
        </w:trPr>
        <w:tc>
          <w:tcPr>
            <w:tcW w:w="850" w:type="dxa"/>
          </w:tcPr>
          <w:p w14:paraId="0350D867" w14:textId="77777777" w:rsidR="002F6169" w:rsidRPr="00C24CFE" w:rsidRDefault="002F6169" w:rsidP="003F25B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2" w:type="dxa"/>
          </w:tcPr>
          <w:p w14:paraId="1131AE37" w14:textId="0878168F" w:rsidR="002F6169" w:rsidRPr="00C24CFE" w:rsidRDefault="002F6169" w:rsidP="002F6169">
            <w:pPr>
              <w:pStyle w:val="TableParagraph"/>
              <w:spacing w:line="258" w:lineRule="exact"/>
              <w:ind w:left="89" w:right="80"/>
              <w:rPr>
                <w:sz w:val="28"/>
                <w:szCs w:val="28"/>
              </w:rPr>
            </w:pPr>
            <w:r w:rsidRPr="00C24CFE">
              <w:rPr>
                <w:sz w:val="28"/>
                <w:szCs w:val="28"/>
              </w:rPr>
              <w:t>Итого</w:t>
            </w:r>
          </w:p>
        </w:tc>
        <w:tc>
          <w:tcPr>
            <w:tcW w:w="2089" w:type="dxa"/>
          </w:tcPr>
          <w:p w14:paraId="39F5401C" w14:textId="58F1722F" w:rsidR="002F6169" w:rsidRPr="002F6169" w:rsidRDefault="002F6169" w:rsidP="003F25B1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</w:tr>
    </w:tbl>
    <w:p w14:paraId="473AFEC4" w14:textId="77777777" w:rsidR="002B2F51" w:rsidRDefault="002B2F51"/>
    <w:sectPr w:rsidR="002B2F51" w:rsidSect="00C24CF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70C2"/>
    <w:multiLevelType w:val="multilevel"/>
    <w:tmpl w:val="4334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7596E"/>
    <w:multiLevelType w:val="hybridMultilevel"/>
    <w:tmpl w:val="4F4804B0"/>
    <w:lvl w:ilvl="0" w:tplc="53E03D50">
      <w:numFmt w:val="bullet"/>
      <w:lvlText w:val=""/>
      <w:lvlJc w:val="left"/>
      <w:pPr>
        <w:ind w:left="50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72BC24">
      <w:numFmt w:val="bullet"/>
      <w:lvlText w:val=""/>
      <w:lvlJc w:val="left"/>
      <w:pPr>
        <w:ind w:left="147" w:hanging="360"/>
      </w:pPr>
      <w:rPr>
        <w:rFonts w:hint="default"/>
        <w:w w:val="100"/>
        <w:lang w:val="ru-RU" w:eastAsia="en-US" w:bidi="ar-SA"/>
      </w:rPr>
    </w:lvl>
    <w:lvl w:ilvl="2" w:tplc="6AA6D078">
      <w:numFmt w:val="bullet"/>
      <w:lvlText w:val="•"/>
      <w:lvlJc w:val="left"/>
      <w:pPr>
        <w:ind w:left="1566" w:hanging="360"/>
      </w:pPr>
      <w:rPr>
        <w:rFonts w:hint="default"/>
        <w:lang w:val="ru-RU" w:eastAsia="en-US" w:bidi="ar-SA"/>
      </w:rPr>
    </w:lvl>
    <w:lvl w:ilvl="3" w:tplc="42620430">
      <w:numFmt w:val="bullet"/>
      <w:lvlText w:val="•"/>
      <w:lvlJc w:val="left"/>
      <w:pPr>
        <w:ind w:left="2633" w:hanging="360"/>
      </w:pPr>
      <w:rPr>
        <w:rFonts w:hint="default"/>
        <w:lang w:val="ru-RU" w:eastAsia="en-US" w:bidi="ar-SA"/>
      </w:rPr>
    </w:lvl>
    <w:lvl w:ilvl="4" w:tplc="F44003C8">
      <w:numFmt w:val="bullet"/>
      <w:lvlText w:val="•"/>
      <w:lvlJc w:val="left"/>
      <w:pPr>
        <w:ind w:left="3700" w:hanging="360"/>
      </w:pPr>
      <w:rPr>
        <w:rFonts w:hint="default"/>
        <w:lang w:val="ru-RU" w:eastAsia="en-US" w:bidi="ar-SA"/>
      </w:rPr>
    </w:lvl>
    <w:lvl w:ilvl="5" w:tplc="888CDBB2">
      <w:numFmt w:val="bullet"/>
      <w:lvlText w:val="•"/>
      <w:lvlJc w:val="left"/>
      <w:pPr>
        <w:ind w:left="4767" w:hanging="360"/>
      </w:pPr>
      <w:rPr>
        <w:rFonts w:hint="default"/>
        <w:lang w:val="ru-RU" w:eastAsia="en-US" w:bidi="ar-SA"/>
      </w:rPr>
    </w:lvl>
    <w:lvl w:ilvl="6" w:tplc="FDF693BE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7" w:tplc="574A4408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8" w:tplc="6AE420FE">
      <w:numFmt w:val="bullet"/>
      <w:lvlText w:val="•"/>
      <w:lvlJc w:val="left"/>
      <w:pPr>
        <w:ind w:left="796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E015B7F"/>
    <w:multiLevelType w:val="multilevel"/>
    <w:tmpl w:val="E756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D939AB"/>
    <w:multiLevelType w:val="multilevel"/>
    <w:tmpl w:val="4006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721C58"/>
    <w:multiLevelType w:val="multilevel"/>
    <w:tmpl w:val="01CA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A3519A"/>
    <w:multiLevelType w:val="multilevel"/>
    <w:tmpl w:val="A210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DD0E75"/>
    <w:multiLevelType w:val="hybridMultilevel"/>
    <w:tmpl w:val="88025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B2935"/>
    <w:multiLevelType w:val="multilevel"/>
    <w:tmpl w:val="15B8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BD7274"/>
    <w:multiLevelType w:val="multilevel"/>
    <w:tmpl w:val="2044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FA4173"/>
    <w:multiLevelType w:val="multilevel"/>
    <w:tmpl w:val="554C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796361"/>
    <w:multiLevelType w:val="hybridMultilevel"/>
    <w:tmpl w:val="7F94D9CA"/>
    <w:lvl w:ilvl="0" w:tplc="C72C80EC">
      <w:numFmt w:val="bullet"/>
      <w:lvlText w:val=""/>
      <w:lvlJc w:val="left"/>
      <w:pPr>
        <w:ind w:left="1410" w:hanging="360"/>
      </w:pPr>
      <w:rPr>
        <w:rFonts w:hint="default"/>
        <w:w w:val="100"/>
        <w:lang w:val="ru-RU" w:eastAsia="en-US" w:bidi="ar-SA"/>
      </w:rPr>
    </w:lvl>
    <w:lvl w:ilvl="1" w:tplc="7062E856">
      <w:numFmt w:val="bullet"/>
      <w:lvlText w:val="•"/>
      <w:lvlJc w:val="left"/>
      <w:pPr>
        <w:ind w:left="2378" w:hanging="360"/>
      </w:pPr>
      <w:rPr>
        <w:rFonts w:hint="default"/>
        <w:lang w:val="ru-RU" w:eastAsia="en-US" w:bidi="ar-SA"/>
      </w:rPr>
    </w:lvl>
    <w:lvl w:ilvl="2" w:tplc="AD2AD1A0">
      <w:numFmt w:val="bullet"/>
      <w:lvlText w:val="•"/>
      <w:lvlJc w:val="left"/>
      <w:pPr>
        <w:ind w:left="3336" w:hanging="360"/>
      </w:pPr>
      <w:rPr>
        <w:rFonts w:hint="default"/>
        <w:lang w:val="ru-RU" w:eastAsia="en-US" w:bidi="ar-SA"/>
      </w:rPr>
    </w:lvl>
    <w:lvl w:ilvl="3" w:tplc="7EB8F870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4" w:tplc="707A8CD0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5" w:tplc="ABFEBE04">
      <w:numFmt w:val="bullet"/>
      <w:lvlText w:val="•"/>
      <w:lvlJc w:val="left"/>
      <w:pPr>
        <w:ind w:left="6212" w:hanging="360"/>
      </w:pPr>
      <w:rPr>
        <w:rFonts w:hint="default"/>
        <w:lang w:val="ru-RU" w:eastAsia="en-US" w:bidi="ar-SA"/>
      </w:rPr>
    </w:lvl>
    <w:lvl w:ilvl="6" w:tplc="34865B8C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7" w:tplc="A2484954">
      <w:numFmt w:val="bullet"/>
      <w:lvlText w:val="•"/>
      <w:lvlJc w:val="left"/>
      <w:pPr>
        <w:ind w:left="8128" w:hanging="360"/>
      </w:pPr>
      <w:rPr>
        <w:rFonts w:hint="default"/>
        <w:lang w:val="ru-RU" w:eastAsia="en-US" w:bidi="ar-SA"/>
      </w:rPr>
    </w:lvl>
    <w:lvl w:ilvl="8" w:tplc="A5180D44">
      <w:numFmt w:val="bullet"/>
      <w:lvlText w:val="•"/>
      <w:lvlJc w:val="left"/>
      <w:pPr>
        <w:ind w:left="9087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6A"/>
    <w:rsid w:val="002B2F51"/>
    <w:rsid w:val="002F6169"/>
    <w:rsid w:val="00430523"/>
    <w:rsid w:val="006E60D5"/>
    <w:rsid w:val="00795B6A"/>
    <w:rsid w:val="00A75E82"/>
    <w:rsid w:val="00C24CFE"/>
    <w:rsid w:val="00D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609E"/>
  <w15:chartTrackingRefBased/>
  <w15:docId w15:val="{F095E189-1E8A-4122-8FF2-A02C9F19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B2F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95B6A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95B6A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95B6A"/>
    <w:pPr>
      <w:spacing w:before="120" w:after="120"/>
      <w:jc w:val="both"/>
    </w:pPr>
    <w:rPr>
      <w:color w:val="000000"/>
    </w:rPr>
  </w:style>
  <w:style w:type="paragraph" w:styleId="21">
    <w:name w:val="Body Text Indent 2"/>
    <w:basedOn w:val="a"/>
    <w:link w:val="22"/>
    <w:uiPriority w:val="99"/>
    <w:semiHidden/>
    <w:unhideWhenUsed/>
    <w:rsid w:val="00795B6A"/>
    <w:pPr>
      <w:ind w:firstLine="706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5B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10">
    <w:name w:val="c10"/>
    <w:basedOn w:val="a"/>
    <w:uiPriority w:val="99"/>
    <w:rsid w:val="00795B6A"/>
    <w:pPr>
      <w:spacing w:before="100" w:beforeAutospacing="1" w:after="100" w:afterAutospacing="1"/>
    </w:pPr>
  </w:style>
  <w:style w:type="paragraph" w:customStyle="1" w:styleId="c58">
    <w:name w:val="c58"/>
    <w:basedOn w:val="a"/>
    <w:uiPriority w:val="99"/>
    <w:rsid w:val="00795B6A"/>
    <w:pPr>
      <w:spacing w:before="100" w:beforeAutospacing="1" w:after="100" w:afterAutospacing="1"/>
    </w:pPr>
  </w:style>
  <w:style w:type="character" w:customStyle="1" w:styleId="c46">
    <w:name w:val="c46"/>
    <w:basedOn w:val="a0"/>
    <w:rsid w:val="00795B6A"/>
  </w:style>
  <w:style w:type="character" w:customStyle="1" w:styleId="c23">
    <w:name w:val="c23"/>
    <w:basedOn w:val="a0"/>
    <w:rsid w:val="00795B6A"/>
  </w:style>
  <w:style w:type="character" w:customStyle="1" w:styleId="c48">
    <w:name w:val="c48"/>
    <w:basedOn w:val="a0"/>
    <w:rsid w:val="00795B6A"/>
  </w:style>
  <w:style w:type="character" w:customStyle="1" w:styleId="c12">
    <w:name w:val="c12"/>
    <w:basedOn w:val="a0"/>
    <w:rsid w:val="00795B6A"/>
  </w:style>
  <w:style w:type="character" w:customStyle="1" w:styleId="c2">
    <w:name w:val="c2"/>
    <w:basedOn w:val="a0"/>
    <w:rsid w:val="00795B6A"/>
  </w:style>
  <w:style w:type="character" w:customStyle="1" w:styleId="20">
    <w:name w:val="Заголовок 2 Знак"/>
    <w:basedOn w:val="a0"/>
    <w:link w:val="2"/>
    <w:uiPriority w:val="9"/>
    <w:rsid w:val="002B2F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B2F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B2F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2F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2F51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rsid w:val="00C24CF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DF7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1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4006</Words>
  <Characters>22838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 по ВР</dc:creator>
  <cp:keywords/>
  <dc:description/>
  <cp:lastModifiedBy>Зам директора по УВР</cp:lastModifiedBy>
  <cp:revision>7</cp:revision>
  <dcterms:created xsi:type="dcterms:W3CDTF">2021-10-12T08:21:00Z</dcterms:created>
  <dcterms:modified xsi:type="dcterms:W3CDTF">2021-10-26T05:49:00Z</dcterms:modified>
</cp:coreProperties>
</file>